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33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44"/>
        <w:gridCol w:w="408"/>
        <w:gridCol w:w="3278"/>
        <w:gridCol w:w="4107"/>
      </w:tblGrid>
      <w:tr w:rsidR="00FC198C" w:rsidRPr="00F37C22" w:rsidTr="00F23D14">
        <w:trPr>
          <w:trHeight w:val="448"/>
        </w:trPr>
        <w:tc>
          <w:tcPr>
            <w:tcW w:w="3952" w:type="dxa"/>
            <w:gridSpan w:val="2"/>
          </w:tcPr>
          <w:p w:rsidR="0059559C" w:rsidRDefault="00FC198C" w:rsidP="007A4E64">
            <w:pPr>
              <w:spacing w:after="0" w:line="240" w:lineRule="auto"/>
              <w:jc w:val="center"/>
              <w:rPr>
                <w:rFonts w:ascii="Times New Roman" w:hAnsi="Times New Roman"/>
                <w:i/>
                <w:lang w:val="tt-RU"/>
              </w:rPr>
            </w:pPr>
            <w:r w:rsidRPr="00221F3B">
              <w:rPr>
                <w:rFonts w:ascii="Times New Roman" w:hAnsi="Times New Roman"/>
                <w:i/>
              </w:rPr>
              <w:t>М</w:t>
            </w:r>
            <w:r>
              <w:rPr>
                <w:rFonts w:ascii="Times New Roman" w:hAnsi="Times New Roman"/>
                <w:i/>
              </w:rPr>
              <w:t>Б</w:t>
            </w:r>
            <w:r w:rsidRPr="00221F3B">
              <w:rPr>
                <w:rFonts w:ascii="Times New Roman" w:hAnsi="Times New Roman"/>
                <w:i/>
              </w:rPr>
              <w:t>ОУ «Гимназия № 20</w:t>
            </w:r>
            <w:r w:rsidR="007A4E64">
              <w:rPr>
                <w:rFonts w:ascii="Times New Roman" w:hAnsi="Times New Roman"/>
                <w:i/>
                <w:lang w:val="tt-RU"/>
              </w:rPr>
              <w:t xml:space="preserve"> </w:t>
            </w:r>
          </w:p>
          <w:p w:rsidR="00FC198C" w:rsidRPr="00221F3B" w:rsidRDefault="007A4E64" w:rsidP="007A4E64">
            <w:pPr>
              <w:spacing w:after="0" w:line="240" w:lineRule="auto"/>
              <w:jc w:val="center"/>
              <w:rPr>
                <w:rFonts w:ascii="Times New Roman" w:hAnsi="Times New Roman"/>
                <w:i/>
              </w:rPr>
            </w:pPr>
            <w:r>
              <w:rPr>
                <w:rFonts w:ascii="Times New Roman" w:hAnsi="Times New Roman"/>
                <w:i/>
                <w:lang w:val="tt-RU"/>
              </w:rPr>
              <w:t xml:space="preserve">имени Абдуллы Алиша </w:t>
            </w:r>
            <w:r w:rsidR="00FC198C" w:rsidRPr="00221F3B">
              <w:rPr>
                <w:rFonts w:ascii="Times New Roman" w:hAnsi="Times New Roman"/>
                <w:i/>
              </w:rPr>
              <w:t>»</w:t>
            </w:r>
          </w:p>
        </w:tc>
        <w:tc>
          <w:tcPr>
            <w:tcW w:w="3278" w:type="dxa"/>
          </w:tcPr>
          <w:p w:rsidR="00FC198C" w:rsidRPr="003A0F54" w:rsidRDefault="00FC198C" w:rsidP="00637425">
            <w:pPr>
              <w:spacing w:after="0" w:line="240" w:lineRule="auto"/>
              <w:jc w:val="center"/>
              <w:rPr>
                <w:rFonts w:ascii="Times New Roman" w:hAnsi="Times New Roman"/>
                <w:b/>
                <w:i/>
                <w:sz w:val="32"/>
                <w:szCs w:val="32"/>
              </w:rPr>
            </w:pPr>
            <w:r w:rsidRPr="003A0F54">
              <w:rPr>
                <w:rFonts w:ascii="Times New Roman" w:hAnsi="Times New Roman"/>
                <w:b/>
                <w:i/>
                <w:sz w:val="32"/>
                <w:szCs w:val="32"/>
                <w:lang w:val="tt-RU"/>
              </w:rPr>
              <w:t>ДР</w:t>
            </w:r>
            <w:r w:rsidRPr="003A0F54">
              <w:rPr>
                <w:rFonts w:ascii="Times New Roman" w:hAnsi="Times New Roman"/>
                <w:b/>
                <w:i/>
                <w:sz w:val="32"/>
                <w:szCs w:val="32"/>
              </w:rPr>
              <w:t>УЖБА</w:t>
            </w:r>
          </w:p>
        </w:tc>
        <w:tc>
          <w:tcPr>
            <w:tcW w:w="4107" w:type="dxa"/>
          </w:tcPr>
          <w:p w:rsidR="00FC198C" w:rsidRPr="00221F3B" w:rsidRDefault="00F67447" w:rsidP="00F67447">
            <w:pPr>
              <w:spacing w:after="0" w:line="240" w:lineRule="auto"/>
              <w:jc w:val="center"/>
              <w:rPr>
                <w:rFonts w:ascii="Times New Roman" w:hAnsi="Times New Roman"/>
                <w:i/>
              </w:rPr>
            </w:pPr>
            <w:r>
              <w:rPr>
                <w:rFonts w:ascii="Times New Roman" w:hAnsi="Times New Roman"/>
                <w:i/>
                <w:lang w:val="tt-RU"/>
              </w:rPr>
              <w:t>Февраль</w:t>
            </w:r>
            <w:r w:rsidR="005065FF">
              <w:rPr>
                <w:rFonts w:ascii="Times New Roman" w:hAnsi="Times New Roman"/>
                <w:i/>
                <w:lang w:val="tt-RU"/>
              </w:rPr>
              <w:t>,</w:t>
            </w:r>
            <w:r w:rsidR="008F04A8">
              <w:rPr>
                <w:rFonts w:ascii="Times New Roman" w:hAnsi="Times New Roman"/>
                <w:i/>
              </w:rPr>
              <w:t xml:space="preserve"> 202</w:t>
            </w:r>
            <w:r>
              <w:rPr>
                <w:rFonts w:ascii="Times New Roman" w:hAnsi="Times New Roman"/>
                <w:i/>
              </w:rPr>
              <w:t>3</w:t>
            </w:r>
            <w:r w:rsidR="00FC198C" w:rsidRPr="00221F3B">
              <w:rPr>
                <w:rFonts w:ascii="Times New Roman" w:hAnsi="Times New Roman"/>
                <w:i/>
              </w:rPr>
              <w:t xml:space="preserve"> года</w:t>
            </w:r>
          </w:p>
        </w:tc>
      </w:tr>
      <w:tr w:rsidR="00FC198C" w:rsidRPr="00F37C22" w:rsidTr="00610DCC">
        <w:trPr>
          <w:trHeight w:val="2302"/>
        </w:trPr>
        <w:tc>
          <w:tcPr>
            <w:tcW w:w="11337" w:type="dxa"/>
            <w:gridSpan w:val="4"/>
          </w:tcPr>
          <w:p w:rsidR="0032118D" w:rsidRPr="008939D2" w:rsidRDefault="00374AE3" w:rsidP="008B563C">
            <w:pPr>
              <w:spacing w:after="0" w:line="240" w:lineRule="auto"/>
              <w:jc w:val="center"/>
              <w:rPr>
                <w:noProof/>
                <w:sz w:val="44"/>
                <w:szCs w:val="44"/>
                <w:lang w:eastAsia="ru-RU"/>
              </w:rPr>
            </w:pPr>
            <w:r>
              <w:rPr>
                <w:noProof/>
                <w:lang w:eastAsia="ru-RU"/>
              </w:rPr>
              <w:drawing>
                <wp:inline distT="0" distB="0" distL="0" distR="0" wp14:anchorId="3D1BFA32" wp14:editId="755A214F">
                  <wp:extent cx="1285875" cy="1814009"/>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304429" cy="1840183"/>
                          </a:xfrm>
                          <a:prstGeom prst="rect">
                            <a:avLst/>
                          </a:prstGeom>
                        </pic:spPr>
                      </pic:pic>
                    </a:graphicData>
                  </a:graphic>
                </wp:inline>
              </w:drawing>
            </w:r>
            <w:r w:rsidR="008939D2" w:rsidRPr="00F23D14">
              <w:rPr>
                <w:rFonts w:ascii="Impact" w:hAnsi="Impact"/>
                <w:color w:val="76923C" w:themeColor="accent3" w:themeShade="BF"/>
                <w:spacing w:val="-120"/>
                <w:sz w:val="160"/>
                <w:szCs w:val="144"/>
                <w:lang w:val="tt-RU" w:eastAsia="ru-RU"/>
              </w:rPr>
              <w:t>Д</w:t>
            </w:r>
            <w:r w:rsidR="00F67447" w:rsidRPr="00F23D14">
              <w:rPr>
                <w:rFonts w:ascii="Impact" w:hAnsi="Impact"/>
                <w:color w:val="76923C" w:themeColor="accent3" w:themeShade="BF"/>
                <w:spacing w:val="-120"/>
                <w:sz w:val="160"/>
                <w:szCs w:val="144"/>
                <w:lang w:val="tt-RU" w:eastAsia="ru-RU"/>
              </w:rPr>
              <w:t xml:space="preserve"> </w:t>
            </w:r>
            <w:r w:rsidR="00E5624D" w:rsidRPr="00F23D14">
              <w:rPr>
                <w:rFonts w:ascii="Impact" w:hAnsi="Impact"/>
                <w:color w:val="76923C" w:themeColor="accent3" w:themeShade="BF"/>
                <w:spacing w:val="-120"/>
                <w:sz w:val="160"/>
                <w:szCs w:val="144"/>
                <w:lang w:eastAsia="ru-RU"/>
              </w:rPr>
              <w:t>у</w:t>
            </w:r>
            <w:r w:rsidR="000E332A" w:rsidRPr="00F23D14">
              <w:rPr>
                <w:rFonts w:ascii="Impact" w:hAnsi="Impact"/>
                <w:color w:val="76923C" w:themeColor="accent3" w:themeShade="BF"/>
                <w:spacing w:val="-120"/>
                <w:sz w:val="160"/>
                <w:szCs w:val="144"/>
                <w:lang w:eastAsia="ru-RU"/>
              </w:rPr>
              <w:t xml:space="preserve"> </w:t>
            </w:r>
            <w:r w:rsidR="00E5624D" w:rsidRPr="00F23D14">
              <w:rPr>
                <w:rFonts w:ascii="Impact" w:hAnsi="Impact"/>
                <w:color w:val="76923C" w:themeColor="accent3" w:themeShade="BF"/>
                <w:spacing w:val="-120"/>
                <w:sz w:val="160"/>
                <w:szCs w:val="144"/>
                <w:lang w:eastAsia="ru-RU"/>
              </w:rPr>
              <w:t>с</w:t>
            </w:r>
            <w:r w:rsidR="000E332A" w:rsidRPr="00F23D14">
              <w:rPr>
                <w:rFonts w:ascii="Impact" w:hAnsi="Impact"/>
                <w:color w:val="76923C" w:themeColor="accent3" w:themeShade="BF"/>
                <w:spacing w:val="-120"/>
                <w:sz w:val="160"/>
                <w:szCs w:val="144"/>
                <w:lang w:eastAsia="ru-RU"/>
              </w:rPr>
              <w:t xml:space="preserve"> </w:t>
            </w:r>
            <w:r w:rsidR="00E5624D" w:rsidRPr="00F23D14">
              <w:rPr>
                <w:rFonts w:ascii="Impact" w:hAnsi="Impact"/>
                <w:color w:val="76923C" w:themeColor="accent3" w:themeShade="BF"/>
                <w:spacing w:val="-120"/>
                <w:sz w:val="160"/>
                <w:szCs w:val="144"/>
                <w:lang w:eastAsia="ru-RU"/>
              </w:rPr>
              <w:t>л</w:t>
            </w:r>
            <w:r w:rsidR="000E332A" w:rsidRPr="00F23D14">
              <w:rPr>
                <w:rFonts w:ascii="Impact" w:hAnsi="Impact"/>
                <w:color w:val="76923C" w:themeColor="accent3" w:themeShade="BF"/>
                <w:spacing w:val="-120"/>
                <w:sz w:val="160"/>
                <w:szCs w:val="144"/>
                <w:lang w:eastAsia="ru-RU"/>
              </w:rPr>
              <w:t xml:space="preserve"> </w:t>
            </w:r>
            <w:r w:rsidR="00E5624D" w:rsidRPr="00F23D14">
              <w:rPr>
                <w:rFonts w:ascii="Impact" w:hAnsi="Impact"/>
                <w:color w:val="76923C" w:themeColor="accent3" w:themeShade="BF"/>
                <w:spacing w:val="-120"/>
                <w:sz w:val="160"/>
                <w:szCs w:val="144"/>
                <w:lang w:eastAsia="ru-RU"/>
              </w:rPr>
              <w:t>ы</w:t>
            </w:r>
            <w:r w:rsidR="000E332A" w:rsidRPr="00F23D14">
              <w:rPr>
                <w:rFonts w:ascii="Impact" w:hAnsi="Impact"/>
                <w:color w:val="76923C" w:themeColor="accent3" w:themeShade="BF"/>
                <w:spacing w:val="-120"/>
                <w:sz w:val="160"/>
                <w:szCs w:val="144"/>
                <w:lang w:eastAsia="ru-RU"/>
              </w:rPr>
              <w:t xml:space="preserve"> </w:t>
            </w:r>
            <w:r w:rsidR="00E5624D" w:rsidRPr="00F23D14">
              <w:rPr>
                <w:rFonts w:ascii="Impact" w:hAnsi="Impact"/>
                <w:color w:val="76923C" w:themeColor="accent3" w:themeShade="BF"/>
                <w:spacing w:val="-120"/>
                <w:sz w:val="160"/>
                <w:szCs w:val="144"/>
                <w:lang w:eastAsia="ru-RU"/>
              </w:rPr>
              <w:t>к</w:t>
            </w:r>
            <w:r w:rsidR="003042F9" w:rsidRPr="00F23D14">
              <w:rPr>
                <w:rFonts w:ascii="Impact" w:hAnsi="Impact"/>
                <w:color w:val="76923C" w:themeColor="accent3" w:themeShade="BF"/>
                <w:spacing w:val="-120"/>
                <w:sz w:val="160"/>
                <w:szCs w:val="144"/>
                <w:lang w:eastAsia="ru-RU"/>
              </w:rPr>
              <w:t xml:space="preserve"> </w:t>
            </w:r>
            <w:r w:rsidR="003042F9" w:rsidRPr="00F23D14">
              <w:rPr>
                <w:rFonts w:ascii="Impact" w:hAnsi="Impact"/>
                <w:color w:val="33CCFF"/>
                <w:spacing w:val="-120"/>
                <w:sz w:val="160"/>
                <w:szCs w:val="144"/>
                <w:lang w:eastAsia="ru-RU"/>
              </w:rPr>
              <w:t xml:space="preserve">  </w:t>
            </w:r>
            <w:r w:rsidR="007E4743" w:rsidRPr="00866C8D">
              <w:rPr>
                <w:noProof/>
                <w:lang w:eastAsia="ru-RU"/>
              </w:rPr>
              <w:drawing>
                <wp:inline distT="0" distB="0" distL="0" distR="0" wp14:anchorId="1DBCC90A" wp14:editId="6E79497D">
                  <wp:extent cx="1504950" cy="1803345"/>
                  <wp:effectExtent l="0" t="0" r="0" b="6985"/>
                  <wp:docPr id="3"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09703" cy="1809041"/>
                          </a:xfrm>
                          <a:prstGeom prst="rect">
                            <a:avLst/>
                          </a:prstGeom>
                          <a:noFill/>
                          <a:ln>
                            <a:noFill/>
                          </a:ln>
                        </pic:spPr>
                      </pic:pic>
                    </a:graphicData>
                  </a:graphic>
                </wp:inline>
              </w:drawing>
            </w:r>
          </w:p>
          <w:p w:rsidR="00FC198C" w:rsidRPr="00544D83" w:rsidRDefault="00F67447" w:rsidP="00F67447">
            <w:pPr>
              <w:spacing w:after="0" w:line="240" w:lineRule="auto"/>
              <w:jc w:val="center"/>
              <w:rPr>
                <w:rFonts w:ascii="Times New Roman" w:hAnsi="Times New Roman"/>
                <w:b/>
                <w:i/>
              </w:rPr>
            </w:pPr>
            <w:r>
              <w:rPr>
                <w:rFonts w:ascii="Times New Roman" w:hAnsi="Times New Roman"/>
                <w:b/>
                <w:i/>
                <w:lang w:val="tt-RU"/>
              </w:rPr>
              <w:t>Феврал</w:t>
            </w:r>
            <w:r w:rsidR="008F04A8">
              <w:rPr>
                <w:rFonts w:ascii="Times New Roman" w:hAnsi="Times New Roman"/>
                <w:b/>
                <w:i/>
                <w:lang w:val="tt-RU"/>
              </w:rPr>
              <w:t>ь</w:t>
            </w:r>
            <w:r w:rsidR="007A4E64">
              <w:rPr>
                <w:rFonts w:ascii="Times New Roman" w:hAnsi="Times New Roman"/>
                <w:b/>
                <w:i/>
                <w:lang w:val="tt-RU"/>
              </w:rPr>
              <w:t>,</w:t>
            </w:r>
            <w:r w:rsidR="008F04A8">
              <w:rPr>
                <w:rFonts w:ascii="Times New Roman" w:hAnsi="Times New Roman"/>
                <w:b/>
                <w:i/>
              </w:rPr>
              <w:t xml:space="preserve"> 202</w:t>
            </w:r>
            <w:r>
              <w:rPr>
                <w:rFonts w:ascii="Times New Roman" w:hAnsi="Times New Roman"/>
                <w:b/>
                <w:i/>
              </w:rPr>
              <w:t>3</w:t>
            </w:r>
            <w:r w:rsidR="00076DA2">
              <w:rPr>
                <w:rFonts w:ascii="Times New Roman" w:hAnsi="Times New Roman"/>
                <w:b/>
                <w:i/>
              </w:rPr>
              <w:t xml:space="preserve"> нче</w:t>
            </w:r>
            <w:r w:rsidR="00FC198C" w:rsidRPr="00544D83">
              <w:rPr>
                <w:rFonts w:ascii="Times New Roman" w:hAnsi="Times New Roman"/>
                <w:b/>
                <w:i/>
              </w:rPr>
              <w:t xml:space="preserve"> ел</w:t>
            </w:r>
          </w:p>
        </w:tc>
      </w:tr>
      <w:tr w:rsidR="00A01D91" w:rsidRPr="008939D2" w:rsidTr="00F23D14">
        <w:trPr>
          <w:trHeight w:val="566"/>
        </w:trPr>
        <w:tc>
          <w:tcPr>
            <w:tcW w:w="3544" w:type="dxa"/>
          </w:tcPr>
          <w:p w:rsidR="00F23D14" w:rsidRPr="00F23D14" w:rsidRDefault="00F23D14" w:rsidP="00F23D14">
            <w:pPr>
              <w:shd w:val="clear" w:color="auto" w:fill="FFFFFF"/>
              <w:spacing w:before="100" w:beforeAutospacing="1" w:after="100" w:afterAutospacing="1" w:line="240" w:lineRule="auto"/>
              <w:jc w:val="center"/>
              <w:rPr>
                <w:rFonts w:ascii="Arial" w:hAnsi="Arial" w:cs="Arial"/>
                <w:color w:val="2C2D2E"/>
                <w:sz w:val="24"/>
                <w:szCs w:val="24"/>
                <w:lang w:eastAsia="ru-RU"/>
              </w:rPr>
            </w:pPr>
            <w:r w:rsidRPr="00F23D14">
              <w:rPr>
                <w:rFonts w:ascii="Times New Roman" w:hAnsi="Times New Roman"/>
                <w:b/>
                <w:bCs/>
                <w:color w:val="2C2D2E"/>
                <w:sz w:val="24"/>
                <w:szCs w:val="24"/>
                <w:lang w:val="tt-RU" w:eastAsia="ru-RU"/>
              </w:rPr>
              <w:t>Абдулла Алиш исемендәге</w:t>
            </w:r>
            <w:r w:rsidRPr="00F23D14">
              <w:rPr>
                <w:rFonts w:ascii="Times New Roman" w:hAnsi="Times New Roman"/>
                <w:b/>
                <w:bCs/>
                <w:color w:val="2C2D2E"/>
                <w:sz w:val="24"/>
                <w:szCs w:val="24"/>
                <w:lang w:val="tt-RU" w:eastAsia="ru-RU"/>
              </w:rPr>
              <w:br/>
              <w:t>20 нче гимназия уңышлары</w:t>
            </w:r>
          </w:p>
          <w:p w:rsidR="00F23D14" w:rsidRPr="0059559C" w:rsidRDefault="00F23D14" w:rsidP="0059559C">
            <w:pPr>
              <w:shd w:val="clear" w:color="auto" w:fill="FFFFFF"/>
              <w:spacing w:after="0" w:line="240" w:lineRule="auto"/>
              <w:ind w:firstLine="318"/>
              <w:jc w:val="both"/>
              <w:rPr>
                <w:rFonts w:ascii="Times New Roman" w:hAnsi="Times New Roman"/>
                <w:color w:val="2C2D2E"/>
                <w:sz w:val="24"/>
                <w:szCs w:val="24"/>
                <w:lang w:val="tt-RU" w:eastAsia="ru-RU"/>
              </w:rPr>
            </w:pPr>
            <w:r w:rsidRPr="0059559C">
              <w:rPr>
                <w:rFonts w:ascii="Times New Roman" w:hAnsi="Times New Roman"/>
                <w:color w:val="000000"/>
                <w:sz w:val="24"/>
                <w:szCs w:val="24"/>
                <w:lang w:val="tt-RU" w:eastAsia="ru-RU"/>
              </w:rPr>
              <w:t xml:space="preserve">*2012 нче елда  “Россиянең әйдәп баручы мәктәпләр” </w:t>
            </w:r>
            <w:r w:rsidRPr="0059559C">
              <w:rPr>
                <w:rFonts w:ascii="Times New Roman" w:hAnsi="Times New Roman"/>
                <w:color w:val="2C2D2E"/>
                <w:sz w:val="24"/>
                <w:szCs w:val="24"/>
                <w:lang w:val="tt-RU" w:eastAsia="ru-RU"/>
              </w:rPr>
              <w:t>Милли реестрына кертелде;</w:t>
            </w:r>
          </w:p>
          <w:p w:rsidR="00F23D14" w:rsidRPr="0059559C" w:rsidRDefault="00F23D14" w:rsidP="0059559C">
            <w:pPr>
              <w:shd w:val="clear" w:color="auto" w:fill="FFFFFF"/>
              <w:spacing w:after="0" w:line="240" w:lineRule="auto"/>
              <w:ind w:firstLine="318"/>
              <w:jc w:val="both"/>
              <w:rPr>
                <w:rFonts w:ascii="Times New Roman" w:hAnsi="Times New Roman"/>
                <w:color w:val="2C2D2E"/>
                <w:sz w:val="24"/>
                <w:szCs w:val="24"/>
                <w:lang w:eastAsia="ru-RU"/>
              </w:rPr>
            </w:pPr>
            <w:r w:rsidRPr="0059559C">
              <w:rPr>
                <w:rFonts w:ascii="Times New Roman" w:hAnsi="Times New Roman"/>
                <w:color w:val="2C2D2E"/>
                <w:sz w:val="24"/>
                <w:szCs w:val="24"/>
                <w:lang w:val="tt-RU" w:eastAsia="ru-RU"/>
              </w:rPr>
              <w:t>*2013 нче елдан  “ЮНЕСКО  ассоцияциясе мәктәпләре” Халыкара проектында катнаша;</w:t>
            </w:r>
          </w:p>
          <w:p w:rsidR="00F23D14" w:rsidRPr="0059559C" w:rsidRDefault="00F23D14" w:rsidP="0059559C">
            <w:pPr>
              <w:shd w:val="clear" w:color="auto" w:fill="FFFFFF"/>
              <w:spacing w:after="0" w:line="240" w:lineRule="auto"/>
              <w:ind w:firstLine="318"/>
              <w:jc w:val="both"/>
              <w:rPr>
                <w:rFonts w:ascii="Times New Roman" w:hAnsi="Times New Roman"/>
                <w:color w:val="2C2D2E"/>
                <w:sz w:val="24"/>
                <w:szCs w:val="24"/>
                <w:lang w:eastAsia="ru-RU"/>
              </w:rPr>
            </w:pPr>
            <w:r w:rsidRPr="0059559C">
              <w:rPr>
                <w:rFonts w:ascii="Times New Roman" w:hAnsi="Times New Roman"/>
                <w:color w:val="2C2D2E"/>
                <w:sz w:val="24"/>
                <w:szCs w:val="24"/>
                <w:lang w:val="tt-RU" w:eastAsia="ru-RU"/>
              </w:rPr>
              <w:t>*2017 нче елда “Татарстан Республикасы гомуми белем бирү оешмаларында дәүләт телләрендә иң яхшы укыту тәҗрибәсе” гранты җиңүчесе;</w:t>
            </w:r>
          </w:p>
          <w:p w:rsidR="00F23D14" w:rsidRPr="0059559C" w:rsidRDefault="00F23D14" w:rsidP="0059559C">
            <w:pPr>
              <w:shd w:val="clear" w:color="auto" w:fill="FFFFFF"/>
              <w:spacing w:after="0" w:line="240" w:lineRule="auto"/>
              <w:ind w:firstLine="318"/>
              <w:jc w:val="both"/>
              <w:rPr>
                <w:rFonts w:ascii="Times New Roman" w:hAnsi="Times New Roman"/>
                <w:color w:val="2C2D2E"/>
                <w:sz w:val="24"/>
                <w:szCs w:val="24"/>
                <w:lang w:eastAsia="ru-RU"/>
              </w:rPr>
            </w:pPr>
            <w:r w:rsidRPr="0059559C">
              <w:rPr>
                <w:rFonts w:ascii="Times New Roman" w:hAnsi="Times New Roman"/>
                <w:color w:val="2C2D2E"/>
                <w:sz w:val="24"/>
                <w:szCs w:val="24"/>
                <w:lang w:val="tt-RU" w:eastAsia="ru-RU"/>
              </w:rPr>
              <w:t>*2017 нче елда “Татарстан Республикасының  иң яхшы белем бирү оешмасы” булып танылды;</w:t>
            </w:r>
          </w:p>
          <w:p w:rsidR="00F23D14" w:rsidRPr="0059559C" w:rsidRDefault="00F23D14" w:rsidP="0059559C">
            <w:pPr>
              <w:shd w:val="clear" w:color="auto" w:fill="FFFFFF"/>
              <w:spacing w:after="0" w:line="240" w:lineRule="auto"/>
              <w:ind w:firstLine="318"/>
              <w:jc w:val="both"/>
              <w:rPr>
                <w:rFonts w:ascii="Times New Roman" w:hAnsi="Times New Roman"/>
                <w:color w:val="2C2D2E"/>
                <w:sz w:val="24"/>
                <w:szCs w:val="24"/>
                <w:lang w:val="tt-RU" w:eastAsia="ru-RU"/>
              </w:rPr>
            </w:pPr>
            <w:r w:rsidRPr="0059559C">
              <w:rPr>
                <w:rFonts w:ascii="Times New Roman" w:hAnsi="Times New Roman"/>
                <w:color w:val="2C2D2E"/>
                <w:sz w:val="24"/>
                <w:szCs w:val="24"/>
                <w:lang w:val="tt-RU" w:eastAsia="ru-RU"/>
              </w:rPr>
              <w:t>*2017 нче елда Татарстан Республикасының    экология министрлыгы тарафыннан уздырылган “Иң яшел мәктәп” бәйгесе  җиңүчесе;</w:t>
            </w:r>
          </w:p>
          <w:p w:rsidR="00F23D14" w:rsidRPr="0059559C" w:rsidRDefault="00F23D14" w:rsidP="0059559C">
            <w:pPr>
              <w:shd w:val="clear" w:color="auto" w:fill="FFFFFF"/>
              <w:spacing w:after="0" w:line="240" w:lineRule="auto"/>
              <w:ind w:firstLine="318"/>
              <w:jc w:val="both"/>
              <w:rPr>
                <w:rFonts w:ascii="Times New Roman" w:hAnsi="Times New Roman"/>
                <w:color w:val="2C2D2E"/>
                <w:sz w:val="24"/>
                <w:szCs w:val="24"/>
                <w:lang w:eastAsia="ru-RU"/>
              </w:rPr>
            </w:pPr>
            <w:r w:rsidRPr="0059559C">
              <w:rPr>
                <w:rFonts w:ascii="Times New Roman" w:hAnsi="Times New Roman"/>
                <w:color w:val="2C2D2E"/>
                <w:sz w:val="24"/>
                <w:szCs w:val="24"/>
                <w:lang w:val="tt-RU" w:eastAsia="ru-RU"/>
              </w:rPr>
              <w:t>*2018-2020 нче елларда  – “Белем бирү оешмаларында патриотик тәрбия бирү” Халыкара бәйге лауреаты;</w:t>
            </w:r>
          </w:p>
          <w:p w:rsidR="00F23D14" w:rsidRPr="0059559C" w:rsidRDefault="00F23D14" w:rsidP="0059559C">
            <w:pPr>
              <w:shd w:val="clear" w:color="auto" w:fill="FFFFFF"/>
              <w:spacing w:after="0" w:line="240" w:lineRule="auto"/>
              <w:ind w:firstLine="318"/>
              <w:jc w:val="both"/>
              <w:rPr>
                <w:rFonts w:ascii="Times New Roman" w:hAnsi="Times New Roman"/>
                <w:color w:val="2C2D2E"/>
                <w:sz w:val="24"/>
                <w:szCs w:val="24"/>
                <w:lang w:eastAsia="ru-RU"/>
              </w:rPr>
            </w:pPr>
            <w:r w:rsidRPr="0059559C">
              <w:rPr>
                <w:rFonts w:ascii="Times New Roman" w:hAnsi="Times New Roman"/>
                <w:color w:val="2C2D2E"/>
                <w:sz w:val="24"/>
                <w:szCs w:val="24"/>
                <w:lang w:val="tt-RU" w:eastAsia="ru-RU"/>
              </w:rPr>
              <w:t>*2020 нче елда милли мәгарифне үстерүдәге уңышлары өчен гимназия коллективы Каюм Насыйри исемендәге премиягә лаек булды;</w:t>
            </w:r>
          </w:p>
          <w:p w:rsidR="00F23D14" w:rsidRPr="0059559C" w:rsidRDefault="00F23D14" w:rsidP="0059559C">
            <w:pPr>
              <w:shd w:val="clear" w:color="auto" w:fill="FFFFFF"/>
              <w:spacing w:after="0" w:line="240" w:lineRule="auto"/>
              <w:ind w:firstLine="318"/>
              <w:jc w:val="both"/>
              <w:rPr>
                <w:rFonts w:ascii="Times New Roman" w:hAnsi="Times New Roman"/>
                <w:color w:val="2C2D2E"/>
                <w:sz w:val="24"/>
                <w:szCs w:val="24"/>
                <w:lang w:val="tt-RU" w:eastAsia="ru-RU"/>
              </w:rPr>
            </w:pPr>
            <w:r w:rsidRPr="0059559C">
              <w:rPr>
                <w:rFonts w:ascii="Times New Roman" w:hAnsi="Times New Roman"/>
                <w:color w:val="2C2D2E"/>
                <w:sz w:val="24"/>
                <w:szCs w:val="24"/>
                <w:lang w:val="tt-RU" w:eastAsia="ru-RU"/>
              </w:rPr>
              <w:t>*2021 нче елда Татарстан Республикасы мәгариф һәм фән министрлыгы  Туган телләр һәм халыклар дуслыгы  елы уңаеннан үткәргән Грант бәйгесе җиңүчесе.</w:t>
            </w:r>
          </w:p>
          <w:p w:rsidR="00F67447" w:rsidRDefault="00F67447" w:rsidP="00F67447">
            <w:pPr>
              <w:spacing w:after="0" w:line="240" w:lineRule="auto"/>
              <w:ind w:firstLine="34"/>
              <w:jc w:val="both"/>
              <w:rPr>
                <w:rFonts w:ascii="Times New Roman" w:hAnsi="Times New Roman"/>
                <w:sz w:val="24"/>
                <w:szCs w:val="24"/>
                <w:lang w:val="tt-RU"/>
              </w:rPr>
            </w:pPr>
          </w:p>
          <w:p w:rsidR="007E7E9B" w:rsidRDefault="007E7E9B" w:rsidP="00F67447">
            <w:pPr>
              <w:spacing w:after="0" w:line="240" w:lineRule="auto"/>
              <w:ind w:firstLine="34"/>
              <w:jc w:val="both"/>
              <w:rPr>
                <w:rFonts w:ascii="Times New Roman" w:hAnsi="Times New Roman"/>
                <w:sz w:val="24"/>
                <w:szCs w:val="24"/>
                <w:lang w:val="tt-RU"/>
              </w:rPr>
            </w:pPr>
          </w:p>
          <w:p w:rsidR="002F5B3A" w:rsidRDefault="002F5B3A" w:rsidP="002F5B3A">
            <w:pPr>
              <w:spacing w:after="0" w:line="240" w:lineRule="auto"/>
              <w:jc w:val="center"/>
              <w:rPr>
                <w:rFonts w:ascii="Times New Roman" w:hAnsi="Times New Roman"/>
                <w:sz w:val="24"/>
                <w:szCs w:val="24"/>
                <w:lang w:val="tt-RU"/>
              </w:rPr>
            </w:pPr>
            <w:r>
              <w:rPr>
                <w:noProof/>
                <w:sz w:val="44"/>
                <w:szCs w:val="44"/>
                <w:lang w:eastAsia="ru-RU"/>
              </w:rPr>
              <w:lastRenderedPageBreak/>
              <w:drawing>
                <wp:inline distT="0" distB="0" distL="0" distR="0" wp14:anchorId="49189A97" wp14:editId="4FEF722A">
                  <wp:extent cx="1240667" cy="1838325"/>
                  <wp:effectExtent l="0" t="0" r="0" b="0"/>
                  <wp:docPr id="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0" cstate="print"/>
                          <a:srcRect/>
                          <a:stretch>
                            <a:fillRect/>
                          </a:stretch>
                        </pic:blipFill>
                        <pic:spPr bwMode="auto">
                          <a:xfrm>
                            <a:off x="0" y="0"/>
                            <a:ext cx="1262614" cy="1870844"/>
                          </a:xfrm>
                          <a:prstGeom prst="rect">
                            <a:avLst/>
                          </a:prstGeom>
                          <a:noFill/>
                          <a:ln w="9525">
                            <a:noFill/>
                            <a:miter lim="800000"/>
                            <a:headEnd/>
                            <a:tailEnd/>
                          </a:ln>
                        </pic:spPr>
                      </pic:pic>
                    </a:graphicData>
                  </a:graphic>
                </wp:inline>
              </w:drawing>
            </w:r>
          </w:p>
          <w:p w:rsidR="00F67447" w:rsidRPr="00F67447" w:rsidRDefault="00F67447" w:rsidP="002F5B3A">
            <w:pPr>
              <w:spacing w:after="0" w:line="240" w:lineRule="auto"/>
              <w:jc w:val="both"/>
              <w:rPr>
                <w:rFonts w:ascii="Times New Roman" w:hAnsi="Times New Roman"/>
                <w:sz w:val="24"/>
                <w:szCs w:val="24"/>
                <w:lang w:val="tt-RU"/>
              </w:rPr>
            </w:pPr>
            <w:r w:rsidRPr="00F67447">
              <w:rPr>
                <w:rFonts w:ascii="Times New Roman" w:hAnsi="Times New Roman"/>
                <w:sz w:val="24"/>
                <w:szCs w:val="24"/>
                <w:lang w:val="tt-RU"/>
              </w:rPr>
              <w:t>Күпме кәгаз</w:t>
            </w:r>
            <w:r w:rsidRPr="00F67447">
              <w:rPr>
                <w:rFonts w:ascii="Times New Roman" w:hAnsi="Times New Roman"/>
                <w:sz w:val="24"/>
                <w:szCs w:val="24"/>
              </w:rPr>
              <w:t>ь</w:t>
            </w:r>
            <w:r w:rsidRPr="00F67447">
              <w:rPr>
                <w:rFonts w:ascii="Times New Roman" w:hAnsi="Times New Roman"/>
                <w:sz w:val="24"/>
                <w:szCs w:val="24"/>
                <w:lang w:val="tt-RU"/>
              </w:rPr>
              <w:t xml:space="preserve"> языла безнең хакта</w:t>
            </w:r>
          </w:p>
          <w:p w:rsidR="00F67447" w:rsidRPr="00F67447" w:rsidRDefault="00F67447" w:rsidP="002F5B3A">
            <w:pPr>
              <w:spacing w:after="0" w:line="240" w:lineRule="auto"/>
              <w:jc w:val="both"/>
              <w:rPr>
                <w:rFonts w:ascii="Times New Roman" w:hAnsi="Times New Roman"/>
                <w:sz w:val="24"/>
                <w:szCs w:val="24"/>
                <w:lang w:val="tt-RU"/>
              </w:rPr>
            </w:pPr>
            <w:r w:rsidRPr="00F67447">
              <w:rPr>
                <w:rFonts w:ascii="Times New Roman" w:hAnsi="Times New Roman"/>
                <w:sz w:val="24"/>
                <w:szCs w:val="24"/>
                <w:lang w:val="tt-RU"/>
              </w:rPr>
              <w:t>Бәлки, кабат аны укырлар.</w:t>
            </w:r>
          </w:p>
          <w:p w:rsidR="00F67447" w:rsidRPr="00F67447" w:rsidRDefault="00F67447" w:rsidP="002F5B3A">
            <w:pPr>
              <w:spacing w:after="0" w:line="240" w:lineRule="auto"/>
              <w:jc w:val="both"/>
              <w:rPr>
                <w:rFonts w:ascii="Times New Roman" w:hAnsi="Times New Roman"/>
                <w:sz w:val="24"/>
                <w:szCs w:val="24"/>
                <w:lang w:val="tt-RU"/>
              </w:rPr>
            </w:pPr>
            <w:r w:rsidRPr="00F67447">
              <w:rPr>
                <w:rFonts w:ascii="Times New Roman" w:hAnsi="Times New Roman"/>
                <w:sz w:val="24"/>
                <w:szCs w:val="24"/>
                <w:lang w:val="tt-RU"/>
              </w:rPr>
              <w:t>Иптәше өчен кеше корбан була,</w:t>
            </w:r>
          </w:p>
          <w:p w:rsidR="00F67447" w:rsidRPr="00F67447" w:rsidRDefault="00F67447" w:rsidP="002F5B3A">
            <w:pPr>
              <w:spacing w:after="0" w:line="240" w:lineRule="auto"/>
              <w:jc w:val="both"/>
              <w:rPr>
                <w:rFonts w:ascii="Times New Roman" w:hAnsi="Times New Roman"/>
                <w:sz w:val="24"/>
                <w:szCs w:val="24"/>
                <w:lang w:val="tt-RU"/>
              </w:rPr>
            </w:pPr>
            <w:r w:rsidRPr="00F67447">
              <w:rPr>
                <w:rFonts w:ascii="Times New Roman" w:hAnsi="Times New Roman"/>
                <w:sz w:val="24"/>
                <w:szCs w:val="24"/>
                <w:lang w:val="tt-RU"/>
              </w:rPr>
              <w:t>Шундый инде безнең гасырлар..</w:t>
            </w:r>
          </w:p>
          <w:p w:rsidR="00F67447" w:rsidRPr="00F67447" w:rsidRDefault="00F67447" w:rsidP="002F5B3A">
            <w:pPr>
              <w:spacing w:after="0" w:line="240" w:lineRule="auto"/>
              <w:ind w:firstLine="318"/>
              <w:jc w:val="both"/>
              <w:rPr>
                <w:rFonts w:ascii="Times New Roman" w:hAnsi="Times New Roman"/>
                <w:sz w:val="24"/>
                <w:szCs w:val="24"/>
                <w:lang w:val="tt-RU"/>
              </w:rPr>
            </w:pPr>
            <w:r w:rsidRPr="00F67447">
              <w:rPr>
                <w:rFonts w:ascii="Times New Roman" w:hAnsi="Times New Roman"/>
                <w:sz w:val="24"/>
                <w:szCs w:val="24"/>
                <w:lang w:val="tt-RU"/>
              </w:rPr>
              <w:t>Кемне күз алдында тоткан Алиш бу шигырендә: үзенме, Җәлилнеме,</w:t>
            </w:r>
            <w:r w:rsidR="002F5B3A">
              <w:rPr>
                <w:rFonts w:ascii="Times New Roman" w:hAnsi="Times New Roman"/>
                <w:sz w:val="24"/>
                <w:szCs w:val="24"/>
                <w:lang w:val="tt-RU"/>
              </w:rPr>
              <w:t xml:space="preserve"> </w:t>
            </w:r>
            <w:r w:rsidRPr="00F67447">
              <w:rPr>
                <w:rFonts w:ascii="Times New Roman" w:hAnsi="Times New Roman"/>
                <w:sz w:val="24"/>
                <w:szCs w:val="24"/>
                <w:lang w:val="tt-RU"/>
              </w:rPr>
              <w:t>әллә көрәштәшләренме?</w:t>
            </w:r>
            <w:r w:rsidR="002F5B3A">
              <w:rPr>
                <w:rFonts w:ascii="Times New Roman" w:hAnsi="Times New Roman"/>
                <w:sz w:val="24"/>
                <w:szCs w:val="24"/>
                <w:lang w:val="tt-RU"/>
              </w:rPr>
              <w:t xml:space="preserve"> </w:t>
            </w:r>
            <w:r w:rsidRPr="00F67447">
              <w:rPr>
                <w:rFonts w:ascii="Times New Roman" w:hAnsi="Times New Roman"/>
                <w:sz w:val="24"/>
                <w:szCs w:val="24"/>
                <w:lang w:val="tt-RU"/>
              </w:rPr>
              <w:t xml:space="preserve">Тоткынлыкта Җәлил, Алишлар белән бергә булган Михаил Иконников үз истәлекләрендә Алишның Җәлилгә һәм иптәшләренә карата эчкерсез  кайгыртучанлыгы турында яза. </w:t>
            </w:r>
          </w:p>
          <w:p w:rsidR="00F67447" w:rsidRPr="00F67447" w:rsidRDefault="00F67447" w:rsidP="002F5B3A">
            <w:pPr>
              <w:spacing w:after="0" w:line="240" w:lineRule="auto"/>
              <w:ind w:firstLine="318"/>
              <w:jc w:val="both"/>
              <w:rPr>
                <w:rFonts w:ascii="Times New Roman" w:hAnsi="Times New Roman"/>
                <w:sz w:val="24"/>
                <w:szCs w:val="24"/>
                <w:lang w:val="tt-RU"/>
              </w:rPr>
            </w:pPr>
            <w:r w:rsidRPr="00F67447">
              <w:rPr>
                <w:rFonts w:ascii="Times New Roman" w:hAnsi="Times New Roman"/>
                <w:sz w:val="24"/>
                <w:szCs w:val="24"/>
                <w:lang w:val="tt-RU"/>
              </w:rPr>
              <w:t xml:space="preserve"> Герой - шагыйрь  Муса Җәлил белән  бергә Абдулла Алишның, җәлилчеләрнең  исеме бүгенге көндә  зур хөрмәт белән искә алына. 11 татар егете батырлыклары белән мәңгегә безнең арабызда калдылар. </w:t>
            </w:r>
          </w:p>
          <w:p w:rsidR="00F67447" w:rsidRPr="00F67447" w:rsidRDefault="00F67447" w:rsidP="002F5B3A">
            <w:pPr>
              <w:spacing w:after="0" w:line="240" w:lineRule="auto"/>
              <w:ind w:firstLine="318"/>
              <w:jc w:val="both"/>
              <w:rPr>
                <w:rFonts w:ascii="Times New Roman" w:hAnsi="Times New Roman"/>
                <w:sz w:val="24"/>
                <w:szCs w:val="24"/>
                <w:lang w:val="tt-RU"/>
              </w:rPr>
            </w:pPr>
            <w:r w:rsidRPr="00F67447">
              <w:rPr>
                <w:rFonts w:ascii="Times New Roman" w:hAnsi="Times New Roman"/>
                <w:sz w:val="24"/>
                <w:szCs w:val="24"/>
                <w:lang w:val="tt-RU"/>
              </w:rPr>
              <w:t xml:space="preserve"> Абдулла Алиш   герой исеменә лаек булмаса да, ул 1990  нчы елда  I дәрәҗә Бөек Ватан сугышы ордены, 2005 елда Бөек Җиңү ордены белән бүләкләнә. Безнең 20 нче гимназия 2014 нче елда “ Герой исеме мәктәпкә” Бөтенроссия проектында катнашып, җиңү яулады. Абдулла Алишның исемен мәңгеләштерүдәге хезмәтләребез өчен 2015 нче елда 20 нче гимназия   Абдулла Алиш исеменә лаек булды. Шул елдан гимназиянең башлангыч сыйныф  укучыларын ”Алиш варислары” сафларына кабул итәбез, 2021 елда  уку йортыбызның ишегалдында каһарман–язучыга бюст куелды,  гимназия тормышында актив катнашкан, олимпиада, конференцияләрдә җиңү яулаган 1 укучыга, гимназия приказы нигезендә, Алиш премиясе бирелә башлады..         Абдулла Алиш, җәлилчеләр </w:t>
            </w:r>
          </w:p>
          <w:p w:rsidR="007E7E9B" w:rsidRPr="0059559C" w:rsidRDefault="007E7E9B" w:rsidP="0059559C">
            <w:pPr>
              <w:spacing w:after="0" w:line="240" w:lineRule="auto"/>
              <w:jc w:val="both"/>
              <w:rPr>
                <w:rFonts w:ascii="Times New Roman" w:hAnsi="Times New Roman"/>
                <w:sz w:val="24"/>
                <w:szCs w:val="24"/>
                <w:lang w:val="tt-RU"/>
              </w:rPr>
            </w:pPr>
            <w:r w:rsidRPr="0059559C">
              <w:rPr>
                <w:rFonts w:ascii="Times New Roman" w:hAnsi="Times New Roman"/>
                <w:sz w:val="24"/>
                <w:szCs w:val="24"/>
                <w:lang w:val="tt-RU"/>
              </w:rPr>
              <w:lastRenderedPageBreak/>
              <w:t xml:space="preserve">Танылган  шагыйрә, Татарстанның атказанган мәдәният хезмәткәре, Абдулла Алиш премиясе лауреаты </w:t>
            </w:r>
            <w:r w:rsidRPr="0059559C">
              <w:rPr>
                <w:rFonts w:ascii="Times New Roman" w:hAnsi="Times New Roman"/>
                <w:b/>
                <w:sz w:val="24"/>
                <w:szCs w:val="24"/>
                <w:lang w:val="tt-RU"/>
              </w:rPr>
              <w:t>Фәйрүзә апа Мөслимова</w:t>
            </w:r>
            <w:r w:rsidRPr="0059559C">
              <w:rPr>
                <w:rFonts w:ascii="Times New Roman" w:hAnsi="Times New Roman"/>
                <w:sz w:val="24"/>
                <w:szCs w:val="24"/>
                <w:lang w:val="tt-RU"/>
              </w:rPr>
              <w:t xml:space="preserve"> күп  еллар “Алиш эзләреннән” конференцясенең жюри әгъзасы булып, укучыларның иҗаты белән танышып, бәяләп барды. “ Алиш эзләреннән” җыентыгына ул ел да кереш сүз язды. Кызганычка каршы, Фәйрүзә апа  безнең  арабызда юк, тик  аның турында матур хәтирәләр безнең күңелләребездә саклана, шигырьләре, язмалары  яратып укыла. Сезгә  Ф.Мөслимованың  2019 елда “ Алиш эзләреннән” җыентыгында басылган  язмасын тәкъдим итәбез.</w:t>
            </w:r>
          </w:p>
          <w:p w:rsidR="007E7E9B" w:rsidRPr="0059559C" w:rsidRDefault="007E7E9B" w:rsidP="0059559C">
            <w:pPr>
              <w:spacing w:after="0" w:line="240" w:lineRule="auto"/>
              <w:ind w:firstLine="318"/>
              <w:jc w:val="both"/>
              <w:rPr>
                <w:rFonts w:ascii="Times New Roman" w:hAnsi="Times New Roman"/>
                <w:b/>
                <w:sz w:val="24"/>
                <w:szCs w:val="24"/>
                <w:lang w:val="tt-RU"/>
              </w:rPr>
            </w:pPr>
            <w:r w:rsidRPr="0059559C">
              <w:rPr>
                <w:rFonts w:ascii="Times New Roman" w:hAnsi="Times New Roman"/>
                <w:b/>
                <w:sz w:val="24"/>
                <w:szCs w:val="24"/>
                <w:lang w:val="tt-RU"/>
              </w:rPr>
              <w:t>Дөньяга әйтер сүзем бар</w:t>
            </w:r>
          </w:p>
          <w:p w:rsidR="007E7E9B" w:rsidRPr="0059559C" w:rsidRDefault="007E7E9B" w:rsidP="0059559C">
            <w:pPr>
              <w:spacing w:after="0" w:line="240" w:lineRule="auto"/>
              <w:ind w:firstLine="318"/>
              <w:jc w:val="both"/>
              <w:rPr>
                <w:rFonts w:ascii="Times New Roman" w:hAnsi="Times New Roman"/>
                <w:sz w:val="24"/>
                <w:szCs w:val="24"/>
                <w:lang w:val="tt-RU"/>
              </w:rPr>
            </w:pPr>
            <w:r w:rsidRPr="0059559C">
              <w:rPr>
                <w:rFonts w:ascii="Times New Roman" w:hAnsi="Times New Roman"/>
                <w:sz w:val="24"/>
                <w:szCs w:val="24"/>
                <w:lang w:val="tt-RU"/>
              </w:rPr>
              <w:t>Мәктәп укучысы, кулына каләм алып, аны үзенең якты хыялларын, уй-фикерләрен, хис-тойгыларын ак кәгазьгә күчерүгә юнәлтә икән, димәк, аның дөньяга әйтер сүзе бар. Ул, шул сүзләрен язып, үзенә фикердәшләр эзли, үзе ачкан яңалыкларны башкалар белән уртаклаша. Күзәтүләреннән чыгып, кызыклы нәтиҗәләр ясый. “Сез минем белән килешәсезме?” – дигән соравын бирә.</w:t>
            </w:r>
          </w:p>
          <w:p w:rsidR="007E7E9B" w:rsidRDefault="007E7E9B" w:rsidP="0059559C">
            <w:pPr>
              <w:spacing w:after="0" w:line="240" w:lineRule="auto"/>
              <w:ind w:firstLine="318"/>
              <w:jc w:val="both"/>
              <w:rPr>
                <w:rFonts w:ascii="Times New Roman" w:hAnsi="Times New Roman"/>
                <w:sz w:val="24"/>
                <w:szCs w:val="24"/>
                <w:lang w:val="tt-RU"/>
              </w:rPr>
            </w:pPr>
            <w:r w:rsidRPr="0059559C">
              <w:rPr>
                <w:rFonts w:ascii="Times New Roman" w:hAnsi="Times New Roman"/>
                <w:sz w:val="24"/>
                <w:szCs w:val="24"/>
                <w:lang w:val="tt-RU"/>
              </w:rPr>
              <w:t xml:space="preserve">Менә инде берничә ел дәвамында </w:t>
            </w:r>
            <w:r w:rsidR="00C824F6">
              <w:rPr>
                <w:rFonts w:ascii="Times New Roman" w:hAnsi="Times New Roman"/>
                <w:sz w:val="24"/>
                <w:szCs w:val="24"/>
                <w:lang w:val="tt-RU"/>
              </w:rPr>
              <w:t xml:space="preserve"> </w:t>
            </w:r>
            <w:r w:rsidRPr="0059559C">
              <w:rPr>
                <w:rFonts w:ascii="Times New Roman" w:hAnsi="Times New Roman"/>
                <w:sz w:val="24"/>
                <w:szCs w:val="24"/>
                <w:lang w:val="tt-RU"/>
              </w:rPr>
              <w:t>Казандагы</w:t>
            </w:r>
            <w:r w:rsidR="00C824F6">
              <w:rPr>
                <w:rFonts w:ascii="Times New Roman" w:hAnsi="Times New Roman"/>
                <w:sz w:val="24"/>
                <w:szCs w:val="24"/>
                <w:lang w:val="tt-RU"/>
              </w:rPr>
              <w:t xml:space="preserve"> </w:t>
            </w:r>
            <w:r w:rsidRPr="0059559C">
              <w:rPr>
                <w:rFonts w:ascii="Times New Roman" w:hAnsi="Times New Roman"/>
                <w:sz w:val="24"/>
                <w:szCs w:val="24"/>
                <w:lang w:val="tt-RU"/>
              </w:rPr>
              <w:t xml:space="preserve"> Абдулла Алиш</w:t>
            </w:r>
            <w:r w:rsidR="00C824F6">
              <w:rPr>
                <w:rFonts w:ascii="Times New Roman" w:hAnsi="Times New Roman"/>
                <w:sz w:val="24"/>
                <w:szCs w:val="24"/>
                <w:lang w:val="tt-RU"/>
              </w:rPr>
              <w:t xml:space="preserve"> </w:t>
            </w:r>
            <w:r w:rsidRPr="0059559C">
              <w:rPr>
                <w:rFonts w:ascii="Times New Roman" w:hAnsi="Times New Roman"/>
                <w:sz w:val="24"/>
                <w:szCs w:val="24"/>
                <w:lang w:val="tt-RU"/>
              </w:rPr>
              <w:t xml:space="preserve"> исемендәге 20 нче татар гимназиясе һәм аның директоры Рәхимә Минневәли кызы Арсланова башлангычы белән төбәкара иҗади конкурс алып барыла. Укучыларның иҗади эшләреннән иң уңышлы дип табылганнары аерым китап булып басылып та чыга. Элеккерәк кешеләр китапта язылганнарны зур хөрмәт белән кабул итә һәм аны “ташка басылган” дип олылый иде.</w:t>
            </w:r>
            <w:r w:rsidR="003273AB" w:rsidRPr="0059559C">
              <w:rPr>
                <w:rFonts w:ascii="Times New Roman" w:hAnsi="Times New Roman"/>
                <w:sz w:val="24"/>
                <w:szCs w:val="24"/>
                <w:lang w:val="tt-RU"/>
              </w:rPr>
              <w:t xml:space="preserve"> Хәзер инде, компьютерлар заманында, язганнарыңны “ташка басу” әллә ни зур </w:t>
            </w:r>
            <w:r w:rsidR="00C824F6" w:rsidRPr="0059559C">
              <w:rPr>
                <w:rFonts w:ascii="Times New Roman" w:hAnsi="Times New Roman"/>
                <w:sz w:val="24"/>
                <w:szCs w:val="24"/>
                <w:lang w:val="tt-RU"/>
              </w:rPr>
              <w:t>мәшәкать тә тудырмыйдыр бәлки.</w:t>
            </w:r>
            <w:r w:rsidR="00C824F6" w:rsidRPr="0059559C">
              <w:rPr>
                <w:rFonts w:ascii="Times New Roman" w:hAnsi="Times New Roman"/>
                <w:sz w:val="24"/>
                <w:szCs w:val="24"/>
                <w:lang w:val="tt-RU"/>
              </w:rPr>
              <w:t xml:space="preserve"> </w:t>
            </w:r>
            <w:r w:rsidR="00C824F6" w:rsidRPr="0059559C">
              <w:rPr>
                <w:rFonts w:ascii="Times New Roman" w:hAnsi="Times New Roman"/>
                <w:sz w:val="24"/>
                <w:szCs w:val="24"/>
                <w:lang w:val="tt-RU"/>
              </w:rPr>
              <w:t>Ләкин, ләкин... Укып карыйк әле иҗат нуры кагылган</w:t>
            </w:r>
            <w:r w:rsidR="00C824F6" w:rsidRPr="0059559C">
              <w:rPr>
                <w:rFonts w:ascii="Times New Roman" w:hAnsi="Times New Roman"/>
                <w:sz w:val="24"/>
                <w:szCs w:val="24"/>
                <w:lang w:val="tt-RU"/>
              </w:rPr>
              <w:t xml:space="preserve"> </w:t>
            </w:r>
            <w:r w:rsidR="00C824F6" w:rsidRPr="0059559C">
              <w:rPr>
                <w:rFonts w:ascii="Times New Roman" w:hAnsi="Times New Roman"/>
                <w:sz w:val="24"/>
                <w:szCs w:val="24"/>
                <w:lang w:val="tt-RU"/>
              </w:rPr>
              <w:t>укучыларыбызның язмаларын –</w:t>
            </w:r>
          </w:p>
          <w:p w:rsidR="0059559C" w:rsidRPr="007E7E9B" w:rsidRDefault="0059559C" w:rsidP="0059559C">
            <w:pPr>
              <w:spacing w:after="0" w:line="240" w:lineRule="auto"/>
              <w:ind w:firstLine="318"/>
              <w:jc w:val="both"/>
              <w:rPr>
                <w:rFonts w:asciiTheme="minorHAnsi" w:hAnsiTheme="minorHAnsi" w:cstheme="minorHAnsi"/>
                <w:b/>
                <w:i/>
                <w:sz w:val="24"/>
                <w:szCs w:val="24"/>
                <w:lang w:val="tt-RU"/>
              </w:rPr>
            </w:pPr>
          </w:p>
          <w:p w:rsidR="001A596C" w:rsidRPr="001A596C" w:rsidRDefault="001A596C" w:rsidP="001A596C">
            <w:pPr>
              <w:spacing w:after="0" w:line="240" w:lineRule="auto"/>
              <w:jc w:val="right"/>
              <w:rPr>
                <w:rFonts w:ascii="Times New Roman" w:hAnsi="Times New Roman"/>
                <w:i/>
                <w:sz w:val="24"/>
                <w:szCs w:val="24"/>
                <w:lang w:val="tt-RU"/>
              </w:rPr>
            </w:pPr>
            <w:r w:rsidRPr="001A596C">
              <w:rPr>
                <w:rFonts w:ascii="Times New Roman" w:hAnsi="Times New Roman"/>
                <w:b/>
                <w:i/>
                <w:sz w:val="24"/>
                <w:szCs w:val="24"/>
                <w:lang w:val="tt-RU"/>
              </w:rPr>
              <w:lastRenderedPageBreak/>
              <w:t>Измайлов Раил</w:t>
            </w:r>
            <w:r w:rsidRPr="001A596C">
              <w:rPr>
                <w:rFonts w:ascii="Times New Roman" w:hAnsi="Times New Roman"/>
                <w:i/>
                <w:sz w:val="24"/>
                <w:szCs w:val="24"/>
                <w:lang w:val="tt-RU"/>
              </w:rPr>
              <w:t xml:space="preserve"> </w:t>
            </w:r>
          </w:p>
          <w:p w:rsidR="001A596C" w:rsidRPr="001A596C" w:rsidRDefault="001A596C" w:rsidP="001A596C">
            <w:pPr>
              <w:spacing w:after="0" w:line="240" w:lineRule="auto"/>
              <w:jc w:val="right"/>
              <w:rPr>
                <w:rFonts w:ascii="Times New Roman" w:hAnsi="Times New Roman"/>
                <w:i/>
                <w:sz w:val="24"/>
                <w:szCs w:val="24"/>
                <w:lang w:val="tt-RU"/>
              </w:rPr>
            </w:pPr>
            <w:r w:rsidRPr="001A596C">
              <w:rPr>
                <w:rFonts w:ascii="Times New Roman" w:hAnsi="Times New Roman"/>
                <w:i/>
                <w:sz w:val="24"/>
                <w:szCs w:val="24"/>
                <w:lang w:val="tt-RU"/>
              </w:rPr>
              <w:t xml:space="preserve"> Казан шәһәре Совет районы </w:t>
            </w:r>
          </w:p>
          <w:p w:rsidR="001A596C" w:rsidRPr="001A596C" w:rsidRDefault="001A596C" w:rsidP="001A596C">
            <w:pPr>
              <w:spacing w:after="0" w:line="240" w:lineRule="auto"/>
              <w:jc w:val="right"/>
              <w:rPr>
                <w:rFonts w:ascii="Times New Roman" w:hAnsi="Times New Roman"/>
                <w:i/>
                <w:sz w:val="24"/>
                <w:szCs w:val="24"/>
                <w:lang w:val="tt-RU"/>
              </w:rPr>
            </w:pPr>
            <w:r w:rsidRPr="001A596C">
              <w:rPr>
                <w:rFonts w:ascii="Times New Roman" w:hAnsi="Times New Roman"/>
                <w:i/>
                <w:sz w:val="24"/>
                <w:szCs w:val="24"/>
                <w:lang w:val="tt-RU"/>
              </w:rPr>
              <w:t>Абдулла Алиш исемендәге 20 нче гимназиянең</w:t>
            </w:r>
          </w:p>
          <w:p w:rsidR="001A596C" w:rsidRPr="001A596C" w:rsidRDefault="001A596C" w:rsidP="001A596C">
            <w:pPr>
              <w:spacing w:after="0" w:line="240" w:lineRule="auto"/>
              <w:jc w:val="right"/>
              <w:rPr>
                <w:rFonts w:ascii="Times New Roman" w:hAnsi="Times New Roman"/>
                <w:i/>
                <w:sz w:val="24"/>
                <w:szCs w:val="24"/>
                <w:lang w:val="tt-RU"/>
              </w:rPr>
            </w:pPr>
            <w:r w:rsidRPr="001A596C">
              <w:rPr>
                <w:rFonts w:ascii="Times New Roman" w:hAnsi="Times New Roman"/>
                <w:i/>
                <w:sz w:val="24"/>
                <w:szCs w:val="24"/>
                <w:lang w:val="tt-RU"/>
              </w:rPr>
              <w:t xml:space="preserve"> 9 нчы сыйныф укучысы </w:t>
            </w:r>
          </w:p>
          <w:p w:rsidR="001A596C" w:rsidRPr="001A596C" w:rsidRDefault="001A596C" w:rsidP="001A596C">
            <w:pPr>
              <w:spacing w:after="0" w:line="240" w:lineRule="auto"/>
              <w:jc w:val="right"/>
              <w:rPr>
                <w:rFonts w:ascii="Times New Roman" w:hAnsi="Times New Roman"/>
                <w:i/>
                <w:sz w:val="24"/>
                <w:szCs w:val="24"/>
                <w:lang w:val="tt-RU"/>
              </w:rPr>
            </w:pPr>
            <w:r w:rsidRPr="001A596C">
              <w:rPr>
                <w:rFonts w:ascii="Times New Roman" w:hAnsi="Times New Roman"/>
                <w:i/>
                <w:sz w:val="24"/>
                <w:szCs w:val="24"/>
                <w:lang w:val="tt-RU"/>
              </w:rPr>
              <w:t xml:space="preserve">Җитәкчесе: Фәхретдинова Гөлшат Мөхәммәт кызы, </w:t>
            </w:r>
          </w:p>
          <w:p w:rsidR="001A596C" w:rsidRPr="001A596C" w:rsidRDefault="001A596C" w:rsidP="001A596C">
            <w:pPr>
              <w:spacing w:after="0" w:line="240" w:lineRule="auto"/>
              <w:jc w:val="right"/>
              <w:rPr>
                <w:rFonts w:ascii="Times New Roman" w:hAnsi="Times New Roman"/>
                <w:b/>
                <w:i/>
                <w:sz w:val="24"/>
                <w:szCs w:val="24"/>
                <w:lang w:val="tt-RU"/>
              </w:rPr>
            </w:pPr>
            <w:r w:rsidRPr="001A596C">
              <w:rPr>
                <w:rFonts w:ascii="Times New Roman" w:hAnsi="Times New Roman"/>
                <w:i/>
                <w:sz w:val="24"/>
                <w:szCs w:val="24"/>
                <w:lang w:val="tt-RU"/>
              </w:rPr>
              <w:t xml:space="preserve">туган тел һәм әдәбият укытучысы </w:t>
            </w:r>
          </w:p>
          <w:p w:rsidR="001A596C" w:rsidRPr="001A596C" w:rsidRDefault="001A596C" w:rsidP="00AF0633">
            <w:pPr>
              <w:spacing w:after="0" w:line="240" w:lineRule="auto"/>
              <w:jc w:val="center"/>
              <w:rPr>
                <w:rFonts w:ascii="Times New Roman" w:hAnsi="Times New Roman"/>
                <w:b/>
                <w:sz w:val="24"/>
                <w:szCs w:val="24"/>
              </w:rPr>
            </w:pPr>
            <w:r w:rsidRPr="001A596C">
              <w:rPr>
                <w:rFonts w:ascii="Times New Roman" w:hAnsi="Times New Roman"/>
                <w:b/>
                <w:sz w:val="24"/>
                <w:szCs w:val="24"/>
              </w:rPr>
              <w:t>Белем иле</w:t>
            </w:r>
          </w:p>
          <w:p w:rsidR="001A596C" w:rsidRPr="001A596C" w:rsidRDefault="001A596C" w:rsidP="00AF0633">
            <w:pPr>
              <w:spacing w:after="0" w:line="240" w:lineRule="auto"/>
              <w:ind w:firstLine="34"/>
              <w:jc w:val="both"/>
              <w:rPr>
                <w:rFonts w:ascii="Times New Roman" w:hAnsi="Times New Roman"/>
                <w:sz w:val="24"/>
                <w:szCs w:val="24"/>
                <w:lang w:val="tt-RU"/>
              </w:rPr>
            </w:pPr>
            <w:r w:rsidRPr="001A596C">
              <w:rPr>
                <w:rFonts w:ascii="Times New Roman" w:hAnsi="Times New Roman"/>
                <w:sz w:val="24"/>
                <w:szCs w:val="24"/>
              </w:rPr>
              <w:t>М</w:t>
            </w:r>
            <w:r w:rsidRPr="001A596C">
              <w:rPr>
                <w:rFonts w:ascii="Times New Roman" w:hAnsi="Times New Roman"/>
                <w:sz w:val="24"/>
                <w:szCs w:val="24"/>
                <w:lang w:val="tt-RU"/>
              </w:rPr>
              <w:t>әктәп бусагасын атлап кердек,</w:t>
            </w:r>
          </w:p>
          <w:p w:rsidR="001A596C" w:rsidRPr="001A596C" w:rsidRDefault="001A596C" w:rsidP="00AF0633">
            <w:pPr>
              <w:spacing w:after="0" w:line="240" w:lineRule="auto"/>
              <w:ind w:firstLine="34"/>
              <w:jc w:val="both"/>
              <w:rPr>
                <w:rFonts w:ascii="Times New Roman" w:hAnsi="Times New Roman"/>
                <w:sz w:val="24"/>
                <w:szCs w:val="24"/>
                <w:lang w:val="tt-RU"/>
              </w:rPr>
            </w:pPr>
            <w:r w:rsidRPr="001A596C">
              <w:rPr>
                <w:rFonts w:ascii="Times New Roman" w:hAnsi="Times New Roman"/>
                <w:sz w:val="24"/>
                <w:szCs w:val="24"/>
                <w:lang w:val="tt-RU"/>
              </w:rPr>
              <w:t>Укытучылар безне көтәләр.</w:t>
            </w:r>
          </w:p>
          <w:p w:rsidR="001A596C" w:rsidRPr="001A596C" w:rsidRDefault="001A596C" w:rsidP="001A596C">
            <w:pPr>
              <w:spacing w:after="0" w:line="240" w:lineRule="auto"/>
              <w:ind w:firstLine="34"/>
              <w:jc w:val="both"/>
              <w:rPr>
                <w:rFonts w:ascii="Times New Roman" w:hAnsi="Times New Roman"/>
                <w:sz w:val="24"/>
                <w:szCs w:val="24"/>
                <w:lang w:val="tt-RU"/>
              </w:rPr>
            </w:pPr>
            <w:r w:rsidRPr="001A596C">
              <w:rPr>
                <w:rFonts w:ascii="Times New Roman" w:hAnsi="Times New Roman"/>
                <w:sz w:val="24"/>
                <w:szCs w:val="24"/>
                <w:lang w:val="tt-RU"/>
              </w:rPr>
              <w:t>Нурдан балкыган йөзләре</w:t>
            </w:r>
          </w:p>
          <w:p w:rsidR="001A596C" w:rsidRPr="001A596C" w:rsidRDefault="001A596C" w:rsidP="001A596C">
            <w:pPr>
              <w:spacing w:after="0" w:line="240" w:lineRule="auto"/>
              <w:ind w:firstLine="34"/>
              <w:jc w:val="both"/>
              <w:rPr>
                <w:rFonts w:ascii="Times New Roman" w:hAnsi="Times New Roman"/>
                <w:sz w:val="24"/>
                <w:szCs w:val="24"/>
                <w:lang w:val="tt-RU"/>
              </w:rPr>
            </w:pPr>
            <w:r w:rsidRPr="001A596C">
              <w:rPr>
                <w:rFonts w:ascii="Times New Roman" w:hAnsi="Times New Roman"/>
                <w:sz w:val="24"/>
                <w:szCs w:val="24"/>
                <w:lang w:val="tt-RU"/>
              </w:rPr>
              <w:t>Безне каршы алып кертәләр.</w:t>
            </w:r>
          </w:p>
          <w:p w:rsidR="001A596C" w:rsidRPr="001A596C" w:rsidRDefault="001A596C" w:rsidP="001A596C">
            <w:pPr>
              <w:spacing w:after="0" w:line="240" w:lineRule="auto"/>
              <w:ind w:firstLine="34"/>
              <w:jc w:val="both"/>
              <w:rPr>
                <w:rFonts w:ascii="Times New Roman" w:hAnsi="Times New Roman"/>
                <w:sz w:val="24"/>
                <w:szCs w:val="24"/>
                <w:lang w:val="tt-RU"/>
              </w:rPr>
            </w:pPr>
            <w:r w:rsidRPr="001A596C">
              <w:rPr>
                <w:rFonts w:ascii="Times New Roman" w:hAnsi="Times New Roman"/>
                <w:sz w:val="24"/>
                <w:szCs w:val="24"/>
                <w:lang w:val="tt-RU"/>
              </w:rPr>
              <w:t>Белем иленә, рәхим итегез! –дип,</w:t>
            </w:r>
          </w:p>
          <w:p w:rsidR="001A596C" w:rsidRPr="001A596C" w:rsidRDefault="001A596C" w:rsidP="001A596C">
            <w:pPr>
              <w:spacing w:after="0" w:line="240" w:lineRule="auto"/>
              <w:ind w:firstLine="34"/>
              <w:jc w:val="both"/>
              <w:rPr>
                <w:rFonts w:ascii="Times New Roman" w:hAnsi="Times New Roman"/>
                <w:sz w:val="24"/>
                <w:szCs w:val="24"/>
                <w:lang w:val="tt-RU"/>
              </w:rPr>
            </w:pPr>
            <w:r w:rsidRPr="001A596C">
              <w:rPr>
                <w:rFonts w:ascii="Times New Roman" w:hAnsi="Times New Roman"/>
                <w:sz w:val="24"/>
                <w:szCs w:val="24"/>
                <w:lang w:val="tt-RU"/>
              </w:rPr>
              <w:t>Укытучылар безгә дәшәләр.</w:t>
            </w:r>
          </w:p>
          <w:p w:rsidR="001A596C" w:rsidRPr="001A596C" w:rsidRDefault="001A596C" w:rsidP="001A596C">
            <w:pPr>
              <w:spacing w:after="0" w:line="240" w:lineRule="auto"/>
              <w:ind w:firstLine="34"/>
              <w:jc w:val="both"/>
              <w:rPr>
                <w:rFonts w:ascii="Times New Roman" w:hAnsi="Times New Roman"/>
                <w:sz w:val="24"/>
                <w:szCs w:val="24"/>
                <w:lang w:val="tt-RU"/>
              </w:rPr>
            </w:pPr>
            <w:r w:rsidRPr="001A596C">
              <w:rPr>
                <w:rFonts w:ascii="Times New Roman" w:hAnsi="Times New Roman"/>
                <w:sz w:val="24"/>
                <w:szCs w:val="24"/>
                <w:lang w:val="tt-RU"/>
              </w:rPr>
              <w:t>Бар көчләрен куеп барыбызга,</w:t>
            </w:r>
          </w:p>
          <w:p w:rsidR="001A596C" w:rsidRPr="001A596C" w:rsidRDefault="001A596C" w:rsidP="001A596C">
            <w:pPr>
              <w:spacing w:after="0" w:line="240" w:lineRule="auto"/>
              <w:ind w:firstLine="34"/>
              <w:jc w:val="both"/>
              <w:rPr>
                <w:rFonts w:ascii="Times New Roman" w:hAnsi="Times New Roman"/>
                <w:sz w:val="24"/>
                <w:szCs w:val="24"/>
                <w:lang w:val="tt-RU"/>
              </w:rPr>
            </w:pPr>
            <w:r w:rsidRPr="001A596C">
              <w:rPr>
                <w:rFonts w:ascii="Times New Roman" w:hAnsi="Times New Roman"/>
                <w:sz w:val="24"/>
                <w:szCs w:val="24"/>
                <w:lang w:val="tt-RU"/>
              </w:rPr>
              <w:t>Алар безгә бәхет өләшәләр.</w:t>
            </w:r>
          </w:p>
          <w:p w:rsidR="001A596C" w:rsidRPr="001A596C" w:rsidRDefault="001A596C" w:rsidP="001A596C">
            <w:pPr>
              <w:spacing w:after="0" w:line="240" w:lineRule="auto"/>
              <w:ind w:firstLine="34"/>
              <w:jc w:val="both"/>
              <w:rPr>
                <w:rFonts w:ascii="Times New Roman" w:hAnsi="Times New Roman"/>
                <w:sz w:val="24"/>
                <w:szCs w:val="24"/>
                <w:lang w:val="tt-RU"/>
              </w:rPr>
            </w:pPr>
            <w:r w:rsidRPr="001A596C">
              <w:rPr>
                <w:rFonts w:ascii="Times New Roman" w:hAnsi="Times New Roman"/>
                <w:sz w:val="24"/>
                <w:szCs w:val="24"/>
                <w:lang w:val="tt-RU"/>
              </w:rPr>
              <w:t>Рәхмәт Сезгә, укытучылар!</w:t>
            </w:r>
          </w:p>
          <w:p w:rsidR="001A596C" w:rsidRPr="001A596C" w:rsidRDefault="001A596C" w:rsidP="001A596C">
            <w:pPr>
              <w:spacing w:after="0" w:line="240" w:lineRule="auto"/>
              <w:ind w:firstLine="34"/>
              <w:jc w:val="both"/>
              <w:rPr>
                <w:rFonts w:ascii="Times New Roman" w:hAnsi="Times New Roman"/>
                <w:sz w:val="24"/>
                <w:szCs w:val="24"/>
                <w:lang w:val="tt-RU"/>
              </w:rPr>
            </w:pPr>
            <w:r w:rsidRPr="001A596C">
              <w:rPr>
                <w:rFonts w:ascii="Times New Roman" w:hAnsi="Times New Roman"/>
                <w:sz w:val="24"/>
                <w:szCs w:val="24"/>
                <w:lang w:val="tt-RU"/>
              </w:rPr>
              <w:t>Белем иленә алып кердегез.</w:t>
            </w:r>
          </w:p>
          <w:p w:rsidR="001A596C" w:rsidRPr="001A596C" w:rsidRDefault="001A596C" w:rsidP="001A596C">
            <w:pPr>
              <w:spacing w:after="0" w:line="240" w:lineRule="auto"/>
              <w:ind w:firstLine="34"/>
              <w:jc w:val="both"/>
              <w:rPr>
                <w:rFonts w:ascii="Times New Roman" w:hAnsi="Times New Roman"/>
                <w:sz w:val="24"/>
                <w:szCs w:val="24"/>
                <w:lang w:val="tt-RU"/>
              </w:rPr>
            </w:pPr>
            <w:r w:rsidRPr="001A596C">
              <w:rPr>
                <w:rFonts w:ascii="Times New Roman" w:hAnsi="Times New Roman"/>
                <w:sz w:val="24"/>
                <w:szCs w:val="24"/>
                <w:lang w:val="tt-RU"/>
              </w:rPr>
              <w:t>Авырлыклар аша уза-уза,</w:t>
            </w:r>
          </w:p>
          <w:p w:rsidR="001A596C" w:rsidRPr="001A596C" w:rsidRDefault="001A596C" w:rsidP="001A596C">
            <w:pPr>
              <w:spacing w:after="0" w:line="240" w:lineRule="auto"/>
              <w:ind w:firstLine="34"/>
              <w:jc w:val="both"/>
              <w:rPr>
                <w:rFonts w:ascii="Times New Roman" w:hAnsi="Times New Roman"/>
                <w:sz w:val="24"/>
                <w:szCs w:val="24"/>
                <w:lang w:val="tt-RU"/>
              </w:rPr>
            </w:pPr>
            <w:r w:rsidRPr="001A596C">
              <w:rPr>
                <w:rFonts w:ascii="Times New Roman" w:hAnsi="Times New Roman"/>
                <w:sz w:val="24"/>
                <w:szCs w:val="24"/>
                <w:lang w:val="tt-RU"/>
              </w:rPr>
              <w:t>Барысына да үзегез түздегез.</w:t>
            </w:r>
          </w:p>
          <w:p w:rsidR="001A596C" w:rsidRPr="001A596C" w:rsidRDefault="001A596C" w:rsidP="001A596C">
            <w:pPr>
              <w:spacing w:after="0" w:line="240" w:lineRule="auto"/>
              <w:ind w:firstLine="34"/>
              <w:jc w:val="both"/>
              <w:rPr>
                <w:rFonts w:ascii="Times New Roman" w:hAnsi="Times New Roman"/>
                <w:sz w:val="24"/>
                <w:szCs w:val="24"/>
                <w:lang w:val="tt-RU"/>
              </w:rPr>
            </w:pPr>
            <w:r w:rsidRPr="001A596C">
              <w:rPr>
                <w:rFonts w:ascii="Times New Roman" w:hAnsi="Times New Roman"/>
                <w:sz w:val="24"/>
                <w:szCs w:val="24"/>
                <w:lang w:val="tt-RU"/>
              </w:rPr>
              <w:t>Сокланабыз, башны иябез без,</w:t>
            </w:r>
          </w:p>
          <w:p w:rsidR="001A596C" w:rsidRPr="001A596C" w:rsidRDefault="001A596C" w:rsidP="001A596C">
            <w:pPr>
              <w:spacing w:after="0" w:line="240" w:lineRule="auto"/>
              <w:ind w:firstLine="34"/>
              <w:jc w:val="both"/>
              <w:rPr>
                <w:rFonts w:ascii="Times New Roman" w:hAnsi="Times New Roman"/>
                <w:sz w:val="24"/>
                <w:szCs w:val="24"/>
                <w:lang w:val="tt-RU"/>
              </w:rPr>
            </w:pPr>
            <w:r w:rsidRPr="001A596C">
              <w:rPr>
                <w:rFonts w:ascii="Times New Roman" w:hAnsi="Times New Roman"/>
                <w:sz w:val="24"/>
                <w:szCs w:val="24"/>
                <w:lang w:val="tt-RU"/>
              </w:rPr>
              <w:t>Сезнең хезмәтегез бик авыр.</w:t>
            </w:r>
          </w:p>
          <w:p w:rsidR="001A596C" w:rsidRPr="001A596C" w:rsidRDefault="001A596C" w:rsidP="001A596C">
            <w:pPr>
              <w:spacing w:after="0" w:line="240" w:lineRule="auto"/>
              <w:ind w:firstLine="34"/>
              <w:jc w:val="both"/>
              <w:rPr>
                <w:rFonts w:ascii="Times New Roman" w:hAnsi="Times New Roman"/>
                <w:sz w:val="24"/>
                <w:szCs w:val="24"/>
                <w:lang w:val="tt-RU"/>
              </w:rPr>
            </w:pPr>
            <w:r w:rsidRPr="001A596C">
              <w:rPr>
                <w:rFonts w:ascii="Times New Roman" w:hAnsi="Times New Roman"/>
                <w:sz w:val="24"/>
                <w:szCs w:val="24"/>
                <w:lang w:val="tt-RU"/>
              </w:rPr>
              <w:t>Сәламәт һәм бәхетле булыгыз</w:t>
            </w:r>
          </w:p>
          <w:p w:rsidR="001A596C" w:rsidRPr="001A596C" w:rsidRDefault="001A596C" w:rsidP="001A596C">
            <w:pPr>
              <w:spacing w:after="0" w:line="240" w:lineRule="auto"/>
              <w:ind w:firstLine="34"/>
              <w:jc w:val="both"/>
              <w:rPr>
                <w:rFonts w:ascii="Times New Roman" w:hAnsi="Times New Roman"/>
                <w:sz w:val="24"/>
                <w:szCs w:val="24"/>
                <w:lang w:val="tt-RU"/>
              </w:rPr>
            </w:pPr>
            <w:r w:rsidRPr="001A596C">
              <w:rPr>
                <w:rFonts w:ascii="Times New Roman" w:hAnsi="Times New Roman"/>
                <w:sz w:val="24"/>
                <w:szCs w:val="24"/>
                <w:lang w:val="tt-RU"/>
              </w:rPr>
              <w:t>Аллаһ бирсен түземлек, сабыр.</w:t>
            </w:r>
          </w:p>
          <w:p w:rsidR="007E7E9B" w:rsidRDefault="001A596C" w:rsidP="00F67447">
            <w:pPr>
              <w:shd w:val="clear" w:color="auto" w:fill="FFFFFF"/>
              <w:spacing w:after="0" w:line="240" w:lineRule="auto"/>
              <w:jc w:val="center"/>
              <w:rPr>
                <w:rFonts w:ascii="Times New Roman" w:hAnsi="Times New Roman"/>
                <w:sz w:val="24"/>
                <w:szCs w:val="24"/>
                <w:lang w:val="tt-RU"/>
              </w:rPr>
            </w:pPr>
            <w:r>
              <w:rPr>
                <w:noProof/>
                <w:lang w:eastAsia="ru-RU"/>
              </w:rPr>
              <w:drawing>
                <wp:inline distT="0" distB="0" distL="0" distR="0" wp14:anchorId="5833FD71" wp14:editId="0A52CE91">
                  <wp:extent cx="2113280" cy="1716405"/>
                  <wp:effectExtent l="0" t="0" r="127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113280" cy="1716405"/>
                          </a:xfrm>
                          <a:prstGeom prst="rect">
                            <a:avLst/>
                          </a:prstGeom>
                        </pic:spPr>
                      </pic:pic>
                    </a:graphicData>
                  </a:graphic>
                </wp:inline>
              </w:drawing>
            </w:r>
          </w:p>
          <w:p w:rsidR="00AF0633" w:rsidRDefault="00AF0633" w:rsidP="008B563C">
            <w:pPr>
              <w:pStyle w:val="Default"/>
              <w:jc w:val="right"/>
              <w:rPr>
                <w:b/>
                <w:i/>
                <w:sz w:val="22"/>
                <w:lang w:val="tt-RU"/>
              </w:rPr>
            </w:pPr>
          </w:p>
          <w:p w:rsidR="008B563C" w:rsidRPr="008B16CB" w:rsidRDefault="008B563C" w:rsidP="008B563C">
            <w:pPr>
              <w:pStyle w:val="Default"/>
              <w:jc w:val="right"/>
              <w:rPr>
                <w:i/>
                <w:lang w:val="tt-RU"/>
              </w:rPr>
            </w:pPr>
            <w:r w:rsidRPr="008B563C">
              <w:rPr>
                <w:b/>
                <w:i/>
                <w:sz w:val="22"/>
                <w:lang w:val="tt-RU"/>
              </w:rPr>
              <w:t>Зарипов Риназ</w:t>
            </w:r>
            <w:r w:rsidRPr="008B563C">
              <w:rPr>
                <w:i/>
                <w:sz w:val="22"/>
                <w:lang w:val="tt-RU"/>
              </w:rPr>
              <w:t>, ТР Казан шәһәре Совет районы Абдулла алиш исемендәге 20 нче гимназиянең 4 нче сыйныф укучысы</w:t>
            </w:r>
          </w:p>
          <w:p w:rsidR="008B563C" w:rsidRPr="008B563C" w:rsidRDefault="008B563C" w:rsidP="008B563C">
            <w:pPr>
              <w:pStyle w:val="Default"/>
              <w:jc w:val="right"/>
              <w:rPr>
                <w:i/>
                <w:sz w:val="22"/>
                <w:lang w:val="tt-RU"/>
              </w:rPr>
            </w:pPr>
            <w:r w:rsidRPr="008B563C">
              <w:rPr>
                <w:rFonts w:eastAsia="Times New Roman"/>
                <w:i/>
                <w:color w:val="000000" w:themeColor="text1"/>
                <w:sz w:val="22"/>
                <w:lang w:val="tt-RU" w:eastAsia="ru-RU"/>
              </w:rPr>
              <w:t>Җитәкчеләре:</w:t>
            </w:r>
            <w:r w:rsidRPr="008B563C">
              <w:rPr>
                <w:i/>
                <w:color w:val="FF0000"/>
                <w:sz w:val="22"/>
                <w:lang w:val="tt-RU"/>
              </w:rPr>
              <w:t xml:space="preserve"> </w:t>
            </w:r>
            <w:r w:rsidRPr="008B563C">
              <w:rPr>
                <w:b/>
                <w:i/>
                <w:sz w:val="22"/>
                <w:lang w:val="tt-RU"/>
              </w:rPr>
              <w:t>Зиннурова Наилә Зәйнетдин кызы, Корбанова Лидия Николай кызы</w:t>
            </w:r>
            <w:r w:rsidRPr="008B563C">
              <w:rPr>
                <w:i/>
                <w:sz w:val="22"/>
                <w:lang w:val="tt-RU"/>
              </w:rPr>
              <w:t>, башлангыч сыйныф укытучылары</w:t>
            </w:r>
          </w:p>
          <w:p w:rsidR="008B563C" w:rsidRDefault="008B563C" w:rsidP="008B563C">
            <w:pPr>
              <w:pStyle w:val="Default"/>
              <w:jc w:val="center"/>
              <w:rPr>
                <w:b/>
                <w:color w:val="000000" w:themeColor="text1"/>
                <w:lang w:val="tt-RU"/>
              </w:rPr>
            </w:pPr>
            <w:r w:rsidRPr="008B16CB">
              <w:rPr>
                <w:b/>
                <w:color w:val="000000" w:themeColor="text1"/>
                <w:lang w:val="tt-RU"/>
              </w:rPr>
              <w:t>Өч дус</w:t>
            </w:r>
          </w:p>
          <w:p w:rsidR="00AF0633" w:rsidRPr="008B16CB" w:rsidRDefault="00AF0633" w:rsidP="008B563C">
            <w:pPr>
              <w:pStyle w:val="Default"/>
              <w:jc w:val="center"/>
              <w:rPr>
                <w:b/>
                <w:color w:val="000000" w:themeColor="text1"/>
                <w:lang w:val="tt-RU"/>
              </w:rPr>
            </w:pPr>
            <w:r>
              <w:rPr>
                <w:noProof/>
                <w:lang w:eastAsia="ru-RU"/>
              </w:rPr>
              <w:drawing>
                <wp:inline distT="0" distB="0" distL="0" distR="0" wp14:anchorId="3DD67AA4" wp14:editId="7CB81B5D">
                  <wp:extent cx="1843200" cy="1527810"/>
                  <wp:effectExtent l="0" t="0" r="508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870427" cy="1550378"/>
                          </a:xfrm>
                          <a:prstGeom prst="rect">
                            <a:avLst/>
                          </a:prstGeom>
                        </pic:spPr>
                      </pic:pic>
                    </a:graphicData>
                  </a:graphic>
                </wp:inline>
              </w:drawing>
            </w:r>
          </w:p>
          <w:p w:rsidR="001A596C" w:rsidRPr="00610DCC" w:rsidRDefault="008B563C" w:rsidP="00AF0633">
            <w:pPr>
              <w:spacing w:after="0" w:line="240" w:lineRule="auto"/>
              <w:ind w:firstLine="317"/>
              <w:jc w:val="both"/>
              <w:rPr>
                <w:rFonts w:ascii="Times New Roman" w:hAnsi="Times New Roman"/>
                <w:sz w:val="24"/>
                <w:szCs w:val="24"/>
                <w:lang w:val="tt-RU"/>
              </w:rPr>
            </w:pPr>
            <w:r w:rsidRPr="008B16CB">
              <w:rPr>
                <w:rFonts w:ascii="Times New Roman" w:hAnsi="Times New Roman"/>
                <w:sz w:val="24"/>
                <w:szCs w:val="24"/>
                <w:lang w:val="tt-RU"/>
              </w:rPr>
              <w:t>Борын-борын заманда Үрдәк,</w:t>
            </w:r>
            <w:r>
              <w:rPr>
                <w:rFonts w:ascii="Times New Roman" w:hAnsi="Times New Roman"/>
                <w:sz w:val="24"/>
                <w:szCs w:val="24"/>
                <w:lang w:val="tt-RU"/>
              </w:rPr>
              <w:t xml:space="preserve"> </w:t>
            </w:r>
            <w:r w:rsidRPr="008B16CB">
              <w:rPr>
                <w:rFonts w:ascii="Times New Roman" w:hAnsi="Times New Roman"/>
                <w:sz w:val="24"/>
                <w:szCs w:val="24"/>
                <w:lang w:val="tt-RU"/>
              </w:rPr>
              <w:t xml:space="preserve">Каз һәм Тавык яшәгәннәр. Алар бергә дус һәм тату булганнар. </w:t>
            </w:r>
          </w:p>
        </w:tc>
        <w:tc>
          <w:tcPr>
            <w:tcW w:w="3686" w:type="dxa"/>
            <w:gridSpan w:val="2"/>
          </w:tcPr>
          <w:p w:rsidR="00374AE3" w:rsidRPr="001A596C" w:rsidRDefault="00374AE3" w:rsidP="00374AE3">
            <w:pPr>
              <w:spacing w:after="0" w:line="240" w:lineRule="auto"/>
              <w:jc w:val="center"/>
              <w:rPr>
                <w:noProof/>
                <w:lang w:val="tt-RU" w:eastAsia="ru-RU"/>
              </w:rPr>
            </w:pPr>
          </w:p>
          <w:p w:rsidR="00F4669E" w:rsidRDefault="00374AE3" w:rsidP="00374AE3">
            <w:pPr>
              <w:spacing w:after="0" w:line="240" w:lineRule="auto"/>
              <w:jc w:val="center"/>
              <w:rPr>
                <w:rFonts w:ascii="Times New Roman" w:hAnsi="Times New Roman"/>
                <w:sz w:val="24"/>
                <w:szCs w:val="24"/>
                <w:lang w:val="tt-RU"/>
              </w:rPr>
            </w:pPr>
            <w:r>
              <w:rPr>
                <w:noProof/>
                <w:lang w:eastAsia="ru-RU"/>
              </w:rPr>
              <w:drawing>
                <wp:inline distT="0" distB="0" distL="0" distR="0" wp14:anchorId="594D2967" wp14:editId="003A4C02">
                  <wp:extent cx="2226945" cy="991870"/>
                  <wp:effectExtent l="0" t="0" r="190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226945" cy="991870"/>
                          </a:xfrm>
                          <a:prstGeom prst="rect">
                            <a:avLst/>
                          </a:prstGeom>
                        </pic:spPr>
                      </pic:pic>
                    </a:graphicData>
                  </a:graphic>
                </wp:inline>
              </w:drawing>
            </w:r>
          </w:p>
          <w:p w:rsidR="00BB114D" w:rsidRPr="0059559C" w:rsidRDefault="00BB114D" w:rsidP="0059559C">
            <w:pPr>
              <w:spacing w:after="0"/>
              <w:jc w:val="both"/>
              <w:rPr>
                <w:rFonts w:ascii="Times New Roman" w:hAnsi="Times New Roman"/>
                <w:sz w:val="24"/>
                <w:szCs w:val="24"/>
                <w:lang w:val="tt-RU"/>
              </w:rPr>
            </w:pPr>
            <w:r w:rsidRPr="0059559C">
              <w:rPr>
                <w:rFonts w:ascii="Times New Roman" w:hAnsi="Times New Roman"/>
                <w:sz w:val="24"/>
                <w:szCs w:val="24"/>
                <w:lang w:val="tt-RU"/>
              </w:rPr>
              <w:t>Алиш исеме белән бәйле хезмәтләребез:</w:t>
            </w:r>
          </w:p>
          <w:p w:rsidR="00BB114D" w:rsidRPr="0059559C" w:rsidRDefault="00BB114D" w:rsidP="0059559C">
            <w:pPr>
              <w:pStyle w:val="a3"/>
              <w:numPr>
                <w:ilvl w:val="0"/>
                <w:numId w:val="19"/>
              </w:numPr>
              <w:spacing w:after="0" w:line="259" w:lineRule="auto"/>
              <w:ind w:left="34" w:firstLine="283"/>
              <w:jc w:val="both"/>
              <w:rPr>
                <w:rFonts w:ascii="Times New Roman" w:hAnsi="Times New Roman"/>
                <w:sz w:val="24"/>
                <w:szCs w:val="24"/>
                <w:lang w:val="tt-RU"/>
              </w:rPr>
            </w:pPr>
            <w:r w:rsidRPr="0059559C">
              <w:rPr>
                <w:rFonts w:ascii="Times New Roman" w:hAnsi="Times New Roman"/>
                <w:sz w:val="24"/>
                <w:szCs w:val="24"/>
                <w:lang w:val="tt-RU"/>
              </w:rPr>
              <w:t>2013 елда “Алиш варислары” музее ачыла;</w:t>
            </w:r>
          </w:p>
          <w:p w:rsidR="00BB114D" w:rsidRPr="0059559C" w:rsidRDefault="00BB114D" w:rsidP="0059559C">
            <w:pPr>
              <w:pStyle w:val="a3"/>
              <w:numPr>
                <w:ilvl w:val="0"/>
                <w:numId w:val="19"/>
              </w:numPr>
              <w:spacing w:after="0" w:line="259" w:lineRule="auto"/>
              <w:ind w:left="34" w:firstLine="283"/>
              <w:jc w:val="both"/>
              <w:rPr>
                <w:rFonts w:ascii="Times New Roman" w:hAnsi="Times New Roman"/>
                <w:sz w:val="24"/>
                <w:szCs w:val="24"/>
                <w:lang w:val="tt-RU"/>
              </w:rPr>
            </w:pPr>
            <w:r w:rsidRPr="0059559C">
              <w:rPr>
                <w:rFonts w:ascii="Times New Roman" w:hAnsi="Times New Roman"/>
                <w:sz w:val="24"/>
                <w:szCs w:val="24"/>
                <w:lang w:val="tt-RU"/>
              </w:rPr>
              <w:t>2013 елдан “Алиш эзләреннән” фәнни-эзләнү конференциясе үткәрелә, иң яхшы эшләрне кертеп җыентык чыгарыла;</w:t>
            </w:r>
          </w:p>
          <w:p w:rsidR="00BB114D" w:rsidRPr="0059559C" w:rsidRDefault="00BB114D" w:rsidP="0059559C">
            <w:pPr>
              <w:pStyle w:val="a3"/>
              <w:numPr>
                <w:ilvl w:val="0"/>
                <w:numId w:val="19"/>
              </w:numPr>
              <w:spacing w:after="0" w:line="259" w:lineRule="auto"/>
              <w:ind w:left="34" w:firstLine="283"/>
              <w:jc w:val="both"/>
              <w:rPr>
                <w:rFonts w:ascii="Times New Roman" w:hAnsi="Times New Roman"/>
                <w:sz w:val="24"/>
                <w:szCs w:val="24"/>
                <w:lang w:val="tt-RU"/>
              </w:rPr>
            </w:pPr>
            <w:r w:rsidRPr="0059559C">
              <w:rPr>
                <w:rFonts w:ascii="Times New Roman" w:hAnsi="Times New Roman"/>
                <w:sz w:val="24"/>
                <w:szCs w:val="24"/>
                <w:lang w:val="tt-RU"/>
              </w:rPr>
              <w:t>2015 елда гимназиябезгә Абдулла Алиш исеме бирелә;</w:t>
            </w:r>
          </w:p>
          <w:p w:rsidR="00BB114D" w:rsidRPr="0059559C" w:rsidRDefault="00BB114D" w:rsidP="0059559C">
            <w:pPr>
              <w:pStyle w:val="a3"/>
              <w:numPr>
                <w:ilvl w:val="0"/>
                <w:numId w:val="19"/>
              </w:numPr>
              <w:spacing w:after="0" w:line="259" w:lineRule="auto"/>
              <w:ind w:left="34" w:firstLine="283"/>
              <w:jc w:val="both"/>
              <w:rPr>
                <w:rFonts w:ascii="Times New Roman" w:hAnsi="Times New Roman"/>
                <w:sz w:val="24"/>
                <w:szCs w:val="24"/>
                <w:lang w:val="tt-RU"/>
              </w:rPr>
            </w:pPr>
            <w:r w:rsidRPr="0059559C">
              <w:rPr>
                <w:rFonts w:ascii="Times New Roman" w:hAnsi="Times New Roman"/>
                <w:sz w:val="24"/>
                <w:szCs w:val="24"/>
                <w:lang w:val="tt-RU"/>
              </w:rPr>
              <w:t>2020 елдан, 20 нче гимназия буенча,  Алиш премиясе тапшырыла. Ул елга бер иң яхшы, актив, олимпиадаларда җиңү яулаган укучыга бирелә.</w:t>
            </w:r>
          </w:p>
          <w:p w:rsidR="00BB114D" w:rsidRPr="0059559C" w:rsidRDefault="00BB114D" w:rsidP="0059559C">
            <w:pPr>
              <w:pStyle w:val="a3"/>
              <w:numPr>
                <w:ilvl w:val="0"/>
                <w:numId w:val="19"/>
              </w:numPr>
              <w:spacing w:after="0" w:line="259" w:lineRule="auto"/>
              <w:ind w:left="34" w:firstLine="283"/>
              <w:jc w:val="both"/>
              <w:rPr>
                <w:rFonts w:ascii="Times New Roman" w:hAnsi="Times New Roman"/>
                <w:sz w:val="24"/>
                <w:szCs w:val="24"/>
                <w:lang w:val="tt-RU"/>
              </w:rPr>
            </w:pPr>
            <w:r w:rsidRPr="0059559C">
              <w:rPr>
                <w:rFonts w:ascii="Times New Roman" w:hAnsi="Times New Roman"/>
                <w:sz w:val="24"/>
                <w:szCs w:val="24"/>
                <w:lang w:val="tt-RU"/>
              </w:rPr>
              <w:t>2021 елда гимназия ишегалдына Алиш бюсты кулды. Һәр елны 15 сентябрьдә каһарман-язучының  туган көне уңаеннан митинг уздырыла.</w:t>
            </w:r>
          </w:p>
          <w:p w:rsidR="00BB114D" w:rsidRPr="0059559C" w:rsidRDefault="00BB114D" w:rsidP="0059559C">
            <w:pPr>
              <w:spacing w:after="0"/>
              <w:jc w:val="both"/>
              <w:rPr>
                <w:rFonts w:ascii="Times New Roman" w:hAnsi="Times New Roman"/>
                <w:sz w:val="24"/>
                <w:szCs w:val="24"/>
                <w:lang w:val="tt-RU"/>
              </w:rPr>
            </w:pPr>
            <w:r w:rsidRPr="0059559C">
              <w:rPr>
                <w:rFonts w:ascii="Times New Roman" w:hAnsi="Times New Roman"/>
                <w:sz w:val="24"/>
                <w:szCs w:val="24"/>
                <w:lang w:val="tt-RU"/>
              </w:rPr>
              <w:t>Абдулла Алиш исемендәге 20 нче гимназия укучылары “Алиш варислары” сафларына кабул ителәләр.</w:t>
            </w:r>
          </w:p>
          <w:p w:rsidR="00214E90" w:rsidRPr="0059559C" w:rsidRDefault="00F4669E" w:rsidP="0059559C">
            <w:pPr>
              <w:spacing w:after="0"/>
              <w:ind w:firstLine="317"/>
              <w:jc w:val="both"/>
              <w:rPr>
                <w:rFonts w:ascii="Times New Roman" w:hAnsi="Times New Roman"/>
                <w:sz w:val="24"/>
                <w:szCs w:val="24"/>
                <w:lang w:val="tt-RU"/>
              </w:rPr>
            </w:pPr>
            <w:r w:rsidRPr="0059559C">
              <w:rPr>
                <w:rFonts w:ascii="Times New Roman" w:hAnsi="Times New Roman"/>
                <w:sz w:val="24"/>
                <w:szCs w:val="24"/>
                <w:lang w:val="tt-RU"/>
              </w:rPr>
              <w:t>Гимназиянең 11.05.2021 ел 68/1</w:t>
            </w:r>
            <w:r w:rsidR="00BB114D" w:rsidRPr="0059559C">
              <w:rPr>
                <w:rFonts w:ascii="Times New Roman" w:hAnsi="Times New Roman"/>
                <w:sz w:val="24"/>
                <w:szCs w:val="24"/>
                <w:lang w:val="tt-RU"/>
              </w:rPr>
              <w:t xml:space="preserve"> </w:t>
            </w:r>
            <w:r w:rsidRPr="0059559C">
              <w:rPr>
                <w:rFonts w:ascii="Times New Roman" w:hAnsi="Times New Roman"/>
                <w:sz w:val="24"/>
                <w:szCs w:val="24"/>
                <w:lang w:val="tt-RU"/>
              </w:rPr>
              <w:t>боерыгы нигезендә  төрле  дәрәҗәдәге олимпиадаларда, конференцияләрдә,</w:t>
            </w:r>
            <w:r w:rsidR="0059559C">
              <w:rPr>
                <w:rFonts w:ascii="Times New Roman" w:hAnsi="Times New Roman"/>
                <w:sz w:val="24"/>
                <w:szCs w:val="24"/>
                <w:lang w:val="tt-RU"/>
              </w:rPr>
              <w:t xml:space="preserve"> </w:t>
            </w:r>
            <w:r w:rsidRPr="0059559C">
              <w:rPr>
                <w:rFonts w:ascii="Times New Roman" w:hAnsi="Times New Roman"/>
                <w:sz w:val="24"/>
                <w:szCs w:val="24"/>
                <w:lang w:val="tt-RU"/>
              </w:rPr>
              <w:t xml:space="preserve">бәйгеләрдә  зур уңышларга ирешкән,  гимназия  тормышында актив </w:t>
            </w:r>
          </w:p>
          <w:p w:rsidR="007E7E9B" w:rsidRDefault="007E7E9B" w:rsidP="00F4669E">
            <w:pPr>
              <w:spacing w:after="0" w:line="240" w:lineRule="auto"/>
              <w:rPr>
                <w:rFonts w:asciiTheme="minorHAnsi" w:hAnsiTheme="minorHAnsi" w:cstheme="minorHAnsi"/>
                <w:sz w:val="24"/>
                <w:szCs w:val="24"/>
                <w:lang w:val="tt-RU"/>
              </w:rPr>
            </w:pPr>
          </w:p>
          <w:p w:rsidR="0059559C" w:rsidRDefault="0059559C" w:rsidP="00BB114D">
            <w:pPr>
              <w:spacing w:after="0" w:line="240" w:lineRule="auto"/>
              <w:ind w:firstLine="459"/>
              <w:jc w:val="both"/>
              <w:rPr>
                <w:rFonts w:ascii="Times New Roman" w:hAnsi="Times New Roman"/>
                <w:sz w:val="24"/>
                <w:szCs w:val="24"/>
                <w:lang w:val="tt-RU"/>
              </w:rPr>
            </w:pPr>
          </w:p>
          <w:p w:rsidR="007E7E9B" w:rsidRPr="00F67447" w:rsidRDefault="002F5B3A" w:rsidP="0059559C">
            <w:pPr>
              <w:spacing w:after="0" w:line="240" w:lineRule="auto"/>
              <w:jc w:val="both"/>
              <w:rPr>
                <w:rFonts w:ascii="Times New Roman" w:hAnsi="Times New Roman"/>
                <w:sz w:val="24"/>
                <w:szCs w:val="24"/>
                <w:lang w:val="tt-RU"/>
              </w:rPr>
            </w:pPr>
            <w:r w:rsidRPr="00F67447">
              <w:rPr>
                <w:rFonts w:ascii="Times New Roman" w:hAnsi="Times New Roman"/>
                <w:sz w:val="24"/>
                <w:szCs w:val="24"/>
                <w:lang w:val="tt-RU"/>
              </w:rPr>
              <w:lastRenderedPageBreak/>
              <w:t>белән бергә,  тормышы белән дә, иҗаты белән дә туган иленә тугрылыгын  гомере белән дәлилләгән батыр. Герой исеменә лаек булган каһарманнарны  безнең онытырга хакыбыз юк.</w:t>
            </w:r>
            <w:r w:rsidR="007E7E9B" w:rsidRPr="00F67447">
              <w:rPr>
                <w:rFonts w:ascii="Times New Roman" w:hAnsi="Times New Roman"/>
                <w:sz w:val="24"/>
                <w:szCs w:val="24"/>
                <w:lang w:val="tt-RU"/>
              </w:rPr>
              <w:t>Еллар уза, әмма җәлилчеләр язмышына игътибар арта гына бара. Фашист зинданында  дошманга каршы корал белән генә түгел, каләм белән дә көрәшә алар. Нинди  ныклы рух, көчле ихтыяр кирәк моның  өчен!</w:t>
            </w:r>
          </w:p>
          <w:p w:rsidR="007E7E9B" w:rsidRPr="009701B3" w:rsidRDefault="007E7E9B" w:rsidP="00BB114D">
            <w:pPr>
              <w:spacing w:after="0" w:line="240" w:lineRule="auto"/>
              <w:ind w:firstLine="459"/>
              <w:jc w:val="both"/>
              <w:rPr>
                <w:rFonts w:ascii="Times New Roman" w:hAnsi="Times New Roman"/>
                <w:szCs w:val="24"/>
                <w:lang w:val="tt-RU"/>
              </w:rPr>
            </w:pPr>
            <w:r w:rsidRPr="009701B3">
              <w:rPr>
                <w:rFonts w:ascii="Times New Roman" w:hAnsi="Times New Roman"/>
                <w:szCs w:val="24"/>
                <w:lang w:val="tt-RU"/>
              </w:rPr>
              <w:t>Муса Җәлил һәм Абдулла Алиш исеме  халкыбыз теленнән мәңге төшмәс, газиз халкы  белән иҗатлары да мәңге яшәр. Моңа дәлил булып безнең  гимназиядә уза торган “ Алиш  эзләреннән”  Бөтенроссия фәнни – эзләнү   конференциясен  дә  атап  була. Быел ул X тапкыр уза. Бу чарада  катнашучы  укучылар саны елдан- ел арта. Конференциядә катнашучылар, чын мәгънәдә,  А.Алишның  иҗаты, тормышы белән кызыксыналар, фәнни- эзләнү эшләре алып баралар, язучының әкиятләре үрнәгендә үзләре дә әкиятләр иҗат итәләр, шигырьләр язалар, янәшәдә яшәүче  батырларны  барлыйлар, туган телебезне саклауга үз өлешләрен кертәләр, ә иң мөһиме, Алиш үрнәгендә тәрбияләнәләр, чын шәхес булып үсәләр.</w:t>
            </w:r>
          </w:p>
          <w:p w:rsidR="007E7E9B" w:rsidRPr="009701B3" w:rsidRDefault="007E7E9B" w:rsidP="00BB114D">
            <w:pPr>
              <w:shd w:val="clear" w:color="auto" w:fill="FFFFFF"/>
              <w:spacing w:after="0" w:line="240" w:lineRule="auto"/>
              <w:ind w:firstLine="459"/>
              <w:jc w:val="right"/>
              <w:rPr>
                <w:rFonts w:ascii="Times New Roman" w:hAnsi="Times New Roman"/>
                <w:i/>
                <w:color w:val="000000"/>
                <w:szCs w:val="24"/>
                <w:lang w:val="tt-RU" w:eastAsia="ru-RU"/>
              </w:rPr>
            </w:pPr>
            <w:r w:rsidRPr="009701B3">
              <w:rPr>
                <w:rFonts w:ascii="Times New Roman" w:hAnsi="Times New Roman"/>
                <w:i/>
                <w:color w:val="000000"/>
                <w:szCs w:val="24"/>
                <w:lang w:val="tt-RU" w:eastAsia="ru-RU"/>
              </w:rPr>
              <w:t>Рәхимә Арсланова</w:t>
            </w:r>
            <w:r w:rsidRPr="009701B3">
              <w:rPr>
                <w:rFonts w:ascii="Times New Roman" w:hAnsi="Times New Roman"/>
                <w:i/>
                <w:color w:val="000000"/>
                <w:sz w:val="24"/>
                <w:szCs w:val="24"/>
                <w:lang w:val="tt-RU" w:eastAsia="ru-RU"/>
              </w:rPr>
              <w:t xml:space="preserve">, </w:t>
            </w:r>
            <w:r w:rsidRPr="009701B3">
              <w:rPr>
                <w:rFonts w:ascii="Times New Roman" w:hAnsi="Times New Roman"/>
                <w:i/>
                <w:color w:val="000000"/>
                <w:szCs w:val="24"/>
                <w:lang w:val="tt-RU" w:eastAsia="ru-RU"/>
              </w:rPr>
              <w:t>А.Алиш исемендәге</w:t>
            </w:r>
          </w:p>
          <w:p w:rsidR="007E7E9B" w:rsidRPr="009701B3" w:rsidRDefault="007E7E9B" w:rsidP="00BB114D">
            <w:pPr>
              <w:shd w:val="clear" w:color="auto" w:fill="FFFFFF"/>
              <w:spacing w:after="0" w:line="240" w:lineRule="auto"/>
              <w:ind w:firstLine="459"/>
              <w:jc w:val="right"/>
              <w:rPr>
                <w:rFonts w:ascii="Times New Roman" w:hAnsi="Times New Roman"/>
                <w:i/>
                <w:color w:val="000000"/>
                <w:szCs w:val="24"/>
                <w:lang w:val="tt-RU" w:eastAsia="ru-RU"/>
              </w:rPr>
            </w:pPr>
            <w:r w:rsidRPr="009701B3">
              <w:rPr>
                <w:rFonts w:ascii="Times New Roman" w:hAnsi="Times New Roman"/>
                <w:i/>
                <w:color w:val="000000"/>
                <w:szCs w:val="24"/>
                <w:lang w:val="tt-RU" w:eastAsia="ru-RU"/>
              </w:rPr>
              <w:t>20 нче гимназия директоры,</w:t>
            </w:r>
          </w:p>
          <w:p w:rsidR="007E7E9B" w:rsidRPr="009701B3" w:rsidRDefault="007E7E9B" w:rsidP="00BB114D">
            <w:pPr>
              <w:shd w:val="clear" w:color="auto" w:fill="FFFFFF"/>
              <w:spacing w:after="0" w:line="240" w:lineRule="auto"/>
              <w:ind w:firstLine="459"/>
              <w:jc w:val="right"/>
              <w:rPr>
                <w:rFonts w:ascii="Times New Roman" w:hAnsi="Times New Roman"/>
                <w:i/>
                <w:color w:val="000000"/>
                <w:szCs w:val="24"/>
                <w:lang w:val="tt-RU" w:eastAsia="ru-RU"/>
              </w:rPr>
            </w:pPr>
            <w:r w:rsidRPr="009701B3">
              <w:rPr>
                <w:rFonts w:ascii="Times New Roman" w:hAnsi="Times New Roman"/>
                <w:i/>
                <w:color w:val="000000"/>
                <w:szCs w:val="24"/>
                <w:lang w:val="tt-RU" w:eastAsia="ru-RU"/>
              </w:rPr>
              <w:t>К.Насыйри премиясе лауреаты,</w:t>
            </w:r>
          </w:p>
          <w:p w:rsidR="007E7E9B" w:rsidRPr="009701B3" w:rsidRDefault="007E7E9B" w:rsidP="00BB114D">
            <w:pPr>
              <w:shd w:val="clear" w:color="auto" w:fill="FFFFFF"/>
              <w:spacing w:after="0" w:line="240" w:lineRule="auto"/>
              <w:ind w:firstLine="459"/>
              <w:jc w:val="right"/>
              <w:rPr>
                <w:rFonts w:ascii="Times New Roman" w:hAnsi="Times New Roman"/>
                <w:i/>
                <w:color w:val="000000"/>
                <w:szCs w:val="24"/>
                <w:lang w:eastAsia="ru-RU"/>
              </w:rPr>
            </w:pPr>
            <w:r w:rsidRPr="009701B3">
              <w:rPr>
                <w:rFonts w:ascii="Times New Roman" w:hAnsi="Times New Roman"/>
                <w:i/>
                <w:color w:val="000000"/>
                <w:szCs w:val="24"/>
                <w:lang w:val="tt-RU" w:eastAsia="ru-RU"/>
              </w:rPr>
              <w:t>Татарстан Республикасы Язучылар берлеге әг</w:t>
            </w:r>
            <w:r w:rsidRPr="009701B3">
              <w:rPr>
                <w:rFonts w:ascii="Times New Roman" w:hAnsi="Times New Roman"/>
                <w:i/>
                <w:color w:val="000000"/>
                <w:szCs w:val="24"/>
                <w:lang w:eastAsia="ru-RU"/>
              </w:rPr>
              <w:t>ъзасы,</w:t>
            </w:r>
          </w:p>
          <w:p w:rsidR="003273AB" w:rsidRPr="009701B3" w:rsidRDefault="00330257" w:rsidP="00BB114D">
            <w:pPr>
              <w:shd w:val="clear" w:color="auto" w:fill="FFFFFF"/>
              <w:spacing w:after="0" w:line="240" w:lineRule="auto"/>
              <w:ind w:firstLine="459"/>
              <w:jc w:val="right"/>
              <w:rPr>
                <w:rFonts w:ascii="Times New Roman" w:hAnsi="Times New Roman"/>
                <w:i/>
                <w:color w:val="000000"/>
                <w:szCs w:val="24"/>
                <w:lang w:val="tt-RU" w:eastAsia="ru-RU"/>
              </w:rPr>
            </w:pPr>
            <w:r>
              <w:rPr>
                <w:rFonts w:ascii="Times New Roman" w:hAnsi="Times New Roman"/>
                <w:i/>
                <w:color w:val="000000"/>
                <w:szCs w:val="24"/>
                <w:lang w:val="tt-RU" w:eastAsia="ru-RU"/>
              </w:rPr>
              <w:t>“</w:t>
            </w:r>
            <w:r w:rsidR="007E7E9B" w:rsidRPr="009701B3">
              <w:rPr>
                <w:rFonts w:ascii="Times New Roman" w:hAnsi="Times New Roman"/>
                <w:i/>
                <w:color w:val="000000"/>
                <w:szCs w:val="24"/>
                <w:lang w:val="tt-RU" w:eastAsia="ru-RU"/>
              </w:rPr>
              <w:t>Ак калфак” иҗтимагый оешмасының</w:t>
            </w:r>
            <w:r w:rsidR="003273AB" w:rsidRPr="009701B3">
              <w:rPr>
                <w:rFonts w:ascii="Times New Roman" w:hAnsi="Times New Roman"/>
                <w:i/>
                <w:color w:val="000000"/>
                <w:szCs w:val="24"/>
                <w:lang w:val="tt-RU" w:eastAsia="ru-RU"/>
              </w:rPr>
              <w:t xml:space="preserve"> </w:t>
            </w:r>
            <w:r w:rsidR="007E7E9B" w:rsidRPr="009701B3">
              <w:rPr>
                <w:rFonts w:ascii="Times New Roman" w:hAnsi="Times New Roman"/>
                <w:i/>
                <w:color w:val="000000"/>
                <w:szCs w:val="24"/>
                <w:lang w:val="tt-RU" w:eastAsia="ru-RU"/>
              </w:rPr>
              <w:t>Казан бүлеге җитәкчесе</w:t>
            </w:r>
          </w:p>
          <w:p w:rsidR="003273AB" w:rsidRDefault="009701B3" w:rsidP="009701B3">
            <w:pPr>
              <w:spacing w:after="0" w:line="240" w:lineRule="auto"/>
              <w:ind w:firstLine="176"/>
              <w:jc w:val="both"/>
              <w:rPr>
                <w:rFonts w:ascii="Times New Roman" w:hAnsi="Times New Roman"/>
                <w:b/>
                <w:i/>
                <w:color w:val="000000"/>
                <w:sz w:val="24"/>
                <w:szCs w:val="24"/>
                <w:lang w:val="tt-RU" w:eastAsia="ru-RU"/>
              </w:rPr>
            </w:pPr>
            <w:r>
              <w:rPr>
                <w:noProof/>
                <w:lang w:eastAsia="ru-RU"/>
              </w:rPr>
              <w:drawing>
                <wp:inline distT="0" distB="0" distL="0" distR="0">
                  <wp:extent cx="2095500" cy="1382395"/>
                  <wp:effectExtent l="0" t="0" r="0" b="8255"/>
                  <wp:docPr id="31" name="Рисунок 31" descr="https://edu.tatar.ru/upload/news/org2337/31463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edu.tatar.ru/upload/news/org2337/3146346.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95500" cy="1382395"/>
                          </a:xfrm>
                          <a:prstGeom prst="rect">
                            <a:avLst/>
                          </a:prstGeom>
                          <a:noFill/>
                          <a:ln>
                            <a:noFill/>
                          </a:ln>
                        </pic:spPr>
                      </pic:pic>
                    </a:graphicData>
                  </a:graphic>
                </wp:inline>
              </w:drawing>
            </w:r>
          </w:p>
          <w:p w:rsidR="009701B3" w:rsidRDefault="009701B3" w:rsidP="009701B3">
            <w:pPr>
              <w:spacing w:after="0"/>
              <w:rPr>
                <w:rStyle w:val="aa"/>
                <w:rFonts w:ascii="Tahoma" w:eastAsiaTheme="majorEastAsia" w:hAnsi="Tahoma" w:cs="Tahoma"/>
                <w:color w:val="000000"/>
                <w:sz w:val="18"/>
                <w:szCs w:val="18"/>
                <w:u w:val="none"/>
                <w:bdr w:val="none" w:sz="0" w:space="0" w:color="auto" w:frame="1"/>
                <w:shd w:val="clear" w:color="auto" w:fill="F6F6F6"/>
              </w:rPr>
            </w:pPr>
            <w:r>
              <w:fldChar w:fldCharType="begin"/>
            </w:r>
            <w:r>
              <w:instrText xml:space="preserve"> HYPERLINK "https://edu.tatar.ru/sovetcki/page2414.htm/read-news/3146346" </w:instrText>
            </w:r>
            <w:r>
              <w:fldChar w:fldCharType="separate"/>
            </w:r>
            <w:r w:rsidRPr="009701B3">
              <w:rPr>
                <w:rStyle w:val="4"/>
                <w:rFonts w:ascii="Tahoma" w:eastAsiaTheme="majorEastAsia" w:hAnsi="Tahoma" w:cs="Tahoma"/>
                <w:b/>
                <w:bCs/>
                <w:color w:val="000000"/>
                <w:sz w:val="21"/>
                <w:szCs w:val="21"/>
                <w:bdr w:val="none" w:sz="0" w:space="0" w:color="auto" w:frame="1"/>
              </w:rPr>
              <w:t>Танылган дизайнер Флера Калмурзинаның туган көне</w:t>
            </w:r>
          </w:p>
          <w:p w:rsidR="009701B3" w:rsidRPr="0059559C" w:rsidRDefault="009701B3" w:rsidP="0059559C">
            <w:pPr>
              <w:pStyle w:val="a6"/>
              <w:spacing w:before="0" w:beforeAutospacing="0" w:after="0" w:afterAutospacing="0" w:line="270" w:lineRule="atLeast"/>
              <w:jc w:val="both"/>
              <w:textAlignment w:val="baseline"/>
              <w:rPr>
                <w:rFonts w:eastAsiaTheme="majorEastAsia"/>
                <w:sz w:val="20"/>
                <w:szCs w:val="20"/>
              </w:rPr>
            </w:pPr>
            <w:r w:rsidRPr="0059559C">
              <w:rPr>
                <w:rFonts w:ascii="Tahoma" w:hAnsi="Tahoma" w:cs="Tahoma"/>
                <w:color w:val="000000"/>
                <w:sz w:val="20"/>
                <w:szCs w:val="20"/>
                <w:bdr w:val="none" w:sz="0" w:space="0" w:color="auto" w:frame="1"/>
              </w:rPr>
              <w:t>0</w:t>
            </w:r>
            <w:r w:rsidRPr="0059559C">
              <w:rPr>
                <w:color w:val="000000"/>
                <w:sz w:val="20"/>
                <w:szCs w:val="20"/>
                <w:bdr w:val="none" w:sz="0" w:space="0" w:color="auto" w:frame="1"/>
              </w:rPr>
              <w:t xml:space="preserve">1.02 танылган дизайнер Флера Калмурзинаның туган көне уңаеннан 10 </w:t>
            </w:r>
            <w:r w:rsidR="0059559C" w:rsidRPr="0059559C">
              <w:rPr>
                <w:color w:val="000000"/>
                <w:sz w:val="20"/>
                <w:szCs w:val="20"/>
                <w:bdr w:val="none" w:sz="0" w:space="0" w:color="auto" w:frame="1"/>
              </w:rPr>
              <w:t>нчы сыйныф укучылары (</w:t>
            </w:r>
            <w:r w:rsidRPr="0059559C">
              <w:rPr>
                <w:color w:val="000000"/>
                <w:sz w:val="20"/>
                <w:szCs w:val="20"/>
                <w:bdr w:val="none" w:sz="0" w:space="0" w:color="auto" w:frame="1"/>
              </w:rPr>
              <w:t>кл.җитәкчесе -Галеева Г.Ш) башлангыч сыйныф балаларына "Милли мирас" музеенда экскурсияләр уздырдылар.</w:t>
            </w:r>
          </w:p>
          <w:p w:rsidR="003273AB" w:rsidRDefault="009701B3" w:rsidP="009701B3">
            <w:pPr>
              <w:spacing w:after="0" w:line="240" w:lineRule="auto"/>
              <w:ind w:firstLine="993"/>
              <w:jc w:val="both"/>
              <w:rPr>
                <w:rFonts w:ascii="Times New Roman" w:hAnsi="Times New Roman"/>
                <w:b/>
                <w:i/>
                <w:color w:val="000000"/>
                <w:sz w:val="24"/>
                <w:szCs w:val="24"/>
                <w:lang w:val="tt-RU" w:eastAsia="ru-RU"/>
              </w:rPr>
            </w:pPr>
            <w:r>
              <w:fldChar w:fldCharType="end"/>
            </w:r>
          </w:p>
          <w:p w:rsidR="003273AB" w:rsidRPr="0059559C" w:rsidRDefault="003273AB" w:rsidP="00C824F6">
            <w:pPr>
              <w:spacing w:after="0"/>
              <w:jc w:val="both"/>
              <w:rPr>
                <w:rFonts w:ascii="Times New Roman" w:hAnsi="Times New Roman"/>
                <w:sz w:val="24"/>
                <w:szCs w:val="24"/>
                <w:lang w:val="tt-RU"/>
              </w:rPr>
            </w:pPr>
            <w:r w:rsidRPr="0059559C">
              <w:rPr>
                <w:rFonts w:ascii="Times New Roman" w:hAnsi="Times New Roman"/>
                <w:sz w:val="24"/>
                <w:szCs w:val="24"/>
                <w:lang w:val="tt-RU"/>
              </w:rPr>
              <w:lastRenderedPageBreak/>
              <w:t>шигырьләрен, фәнни эшләрен,</w:t>
            </w:r>
            <w:r w:rsidR="00C824F6">
              <w:rPr>
                <w:rFonts w:ascii="Times New Roman" w:hAnsi="Times New Roman"/>
                <w:sz w:val="24"/>
                <w:szCs w:val="24"/>
                <w:lang w:val="tt-RU"/>
              </w:rPr>
              <w:t xml:space="preserve"> </w:t>
            </w:r>
            <w:r w:rsidRPr="0059559C">
              <w:rPr>
                <w:rFonts w:ascii="Times New Roman" w:hAnsi="Times New Roman"/>
                <w:sz w:val="24"/>
                <w:szCs w:val="24"/>
                <w:lang w:val="tt-RU"/>
              </w:rPr>
              <w:t>әкиятләрен... Аларны бу дөньяда бик күп нәрсәләр сокландыра да, яраттыра да, шулай ук борчылдыра да икән бит. Туган җирнең яме, үзгәреп торган ел фасылларының үзенчә матурлыгы, әбиләр сандыгындагы серләр, экология проблемалары, хәтта беренче мәхәббәт чаткылары да бар аларда.</w:t>
            </w:r>
          </w:p>
          <w:p w:rsidR="003273AB" w:rsidRPr="0059559C" w:rsidRDefault="003273AB" w:rsidP="00C824F6">
            <w:pPr>
              <w:spacing w:after="0" w:line="240" w:lineRule="auto"/>
              <w:jc w:val="both"/>
              <w:rPr>
                <w:rFonts w:ascii="Times New Roman" w:hAnsi="Times New Roman"/>
                <w:sz w:val="24"/>
                <w:szCs w:val="24"/>
                <w:lang w:val="tt-RU"/>
              </w:rPr>
            </w:pPr>
            <w:r w:rsidRPr="0059559C">
              <w:rPr>
                <w:rFonts w:ascii="Times New Roman" w:hAnsi="Times New Roman"/>
                <w:sz w:val="24"/>
                <w:szCs w:val="24"/>
                <w:lang w:val="tt-RU"/>
              </w:rPr>
              <w:t>“Әбиемнең өй түрендә тора,</w:t>
            </w:r>
          </w:p>
          <w:p w:rsidR="003273AB" w:rsidRPr="0059559C" w:rsidRDefault="003273AB" w:rsidP="00C824F6">
            <w:pPr>
              <w:spacing w:after="0" w:line="240" w:lineRule="auto"/>
              <w:jc w:val="both"/>
              <w:rPr>
                <w:rFonts w:ascii="Times New Roman" w:hAnsi="Times New Roman"/>
                <w:sz w:val="24"/>
                <w:szCs w:val="24"/>
                <w:lang w:val="tt-RU"/>
              </w:rPr>
            </w:pPr>
            <w:r w:rsidRPr="0059559C">
              <w:rPr>
                <w:rFonts w:ascii="Times New Roman" w:hAnsi="Times New Roman"/>
                <w:sz w:val="24"/>
                <w:szCs w:val="24"/>
                <w:lang w:val="tt-RU"/>
              </w:rPr>
              <w:t>Бик кадерләп саклый ул аны –</w:t>
            </w:r>
          </w:p>
          <w:p w:rsidR="003273AB" w:rsidRPr="0059559C" w:rsidRDefault="003273AB" w:rsidP="00C824F6">
            <w:pPr>
              <w:spacing w:after="0" w:line="240" w:lineRule="auto"/>
              <w:jc w:val="both"/>
              <w:rPr>
                <w:rFonts w:ascii="Times New Roman" w:hAnsi="Times New Roman"/>
                <w:sz w:val="24"/>
                <w:szCs w:val="24"/>
                <w:lang w:val="tt-RU"/>
              </w:rPr>
            </w:pPr>
            <w:r w:rsidRPr="0059559C">
              <w:rPr>
                <w:rFonts w:ascii="Times New Roman" w:hAnsi="Times New Roman"/>
                <w:sz w:val="24"/>
                <w:szCs w:val="24"/>
                <w:lang w:val="tt-RU"/>
              </w:rPr>
              <w:t>Милли бизәк белән чуарланган</w:t>
            </w:r>
          </w:p>
          <w:p w:rsidR="003273AB" w:rsidRPr="0059559C" w:rsidRDefault="003273AB" w:rsidP="00C824F6">
            <w:pPr>
              <w:spacing w:after="0" w:line="240" w:lineRule="auto"/>
              <w:jc w:val="both"/>
              <w:rPr>
                <w:rFonts w:ascii="Times New Roman" w:hAnsi="Times New Roman"/>
                <w:sz w:val="24"/>
                <w:szCs w:val="24"/>
                <w:lang w:val="tt-RU"/>
              </w:rPr>
            </w:pPr>
            <w:r w:rsidRPr="0059559C">
              <w:rPr>
                <w:rFonts w:ascii="Times New Roman" w:hAnsi="Times New Roman"/>
                <w:sz w:val="24"/>
                <w:szCs w:val="24"/>
                <w:lang w:val="tt-RU"/>
              </w:rPr>
              <w:t>Әбиемнең килен сандыгы”, – дип яза Казандагы 183 нче гимназия укучысы Әюпова Румия.</w:t>
            </w:r>
          </w:p>
          <w:p w:rsidR="003273AB" w:rsidRPr="0059559C" w:rsidRDefault="003273AB" w:rsidP="00C824F6">
            <w:pPr>
              <w:spacing w:after="0"/>
              <w:jc w:val="both"/>
              <w:rPr>
                <w:rFonts w:ascii="Times New Roman" w:hAnsi="Times New Roman"/>
                <w:sz w:val="24"/>
                <w:szCs w:val="24"/>
                <w:lang w:val="tt-RU"/>
              </w:rPr>
            </w:pPr>
            <w:r w:rsidRPr="0059559C">
              <w:rPr>
                <w:rFonts w:ascii="Times New Roman" w:hAnsi="Times New Roman"/>
                <w:sz w:val="24"/>
                <w:szCs w:val="24"/>
                <w:lang w:val="tt-RU"/>
              </w:rPr>
              <w:t>Арча педагогия көллиятендә укучы Әхмәтҗанова Әдилә, авылга ашыгуын сурәтләп:</w:t>
            </w:r>
          </w:p>
          <w:p w:rsidR="003273AB" w:rsidRPr="0059559C" w:rsidRDefault="003273AB" w:rsidP="00C824F6">
            <w:pPr>
              <w:spacing w:after="0"/>
              <w:jc w:val="both"/>
              <w:rPr>
                <w:rFonts w:ascii="Times New Roman" w:hAnsi="Times New Roman"/>
                <w:sz w:val="24"/>
                <w:szCs w:val="24"/>
                <w:lang w:val="tt-RU"/>
              </w:rPr>
            </w:pPr>
            <w:r w:rsidRPr="0059559C">
              <w:rPr>
                <w:rFonts w:ascii="Times New Roman" w:hAnsi="Times New Roman"/>
                <w:sz w:val="24"/>
                <w:szCs w:val="24"/>
                <w:lang w:val="tt-RU"/>
              </w:rPr>
              <w:t>“Кесәмнән кагамын / каланың тузанын. /Тимерле һавасын чыгарам.Берни дә кирәкми, /кал, шәһәр! /Бул гүзәл, әмма мин</w:t>
            </w:r>
          </w:p>
          <w:p w:rsidR="003273AB" w:rsidRPr="0059559C" w:rsidRDefault="003273AB" w:rsidP="00C824F6">
            <w:pPr>
              <w:spacing w:after="0"/>
              <w:jc w:val="both"/>
              <w:rPr>
                <w:rFonts w:ascii="Times New Roman" w:hAnsi="Times New Roman"/>
                <w:sz w:val="24"/>
                <w:szCs w:val="24"/>
                <w:lang w:val="tt-RU"/>
              </w:rPr>
            </w:pPr>
            <w:r w:rsidRPr="0059559C">
              <w:rPr>
                <w:rFonts w:ascii="Times New Roman" w:hAnsi="Times New Roman"/>
                <w:sz w:val="24"/>
                <w:szCs w:val="24"/>
                <w:lang w:val="tt-RU"/>
              </w:rPr>
              <w:t>Авылны сагынам!” – дип белдерә.</w:t>
            </w:r>
          </w:p>
          <w:p w:rsidR="003273AB" w:rsidRPr="0059559C" w:rsidRDefault="003273AB" w:rsidP="00C824F6">
            <w:pPr>
              <w:spacing w:after="0"/>
              <w:jc w:val="both"/>
              <w:rPr>
                <w:rFonts w:ascii="Times New Roman" w:hAnsi="Times New Roman"/>
                <w:sz w:val="24"/>
                <w:szCs w:val="24"/>
                <w:lang w:val="tt-RU"/>
              </w:rPr>
            </w:pPr>
            <w:r w:rsidRPr="0059559C">
              <w:rPr>
                <w:rFonts w:ascii="Times New Roman" w:hAnsi="Times New Roman"/>
                <w:sz w:val="24"/>
                <w:szCs w:val="24"/>
                <w:lang w:val="tt-RU"/>
              </w:rPr>
              <w:t>Быелгы конкурста мин шуңа да игътибар иттем: анда катнашучылар арасында шәһәр балалары күбәеп киткән икән. Нигездә, Казаннан, аннары – Түбән Кама, Алабуга... Алар да еш кына авыл турында яза.</w:t>
            </w:r>
          </w:p>
          <w:p w:rsidR="003273AB" w:rsidRPr="0059559C" w:rsidRDefault="003273AB" w:rsidP="00C824F6">
            <w:pPr>
              <w:spacing w:after="0"/>
              <w:jc w:val="both"/>
              <w:rPr>
                <w:rFonts w:ascii="Times New Roman" w:hAnsi="Times New Roman"/>
                <w:sz w:val="24"/>
                <w:szCs w:val="24"/>
                <w:lang w:val="tt-RU"/>
              </w:rPr>
            </w:pPr>
            <w:r w:rsidRPr="0059559C">
              <w:rPr>
                <w:rFonts w:ascii="Times New Roman" w:hAnsi="Times New Roman"/>
                <w:sz w:val="24"/>
                <w:szCs w:val="24"/>
                <w:lang w:val="tt-RU"/>
              </w:rPr>
              <w:t>“Күңелле үтә ялларым /Авыл һавасын сулап. /Кире шәһәргә килсәм дә, /Йөрим авылны уйлап”, - ди Казандагы 20 нче гимназия укучысы Гыйльманова Зилә.</w:t>
            </w:r>
          </w:p>
          <w:p w:rsidR="00C824F6" w:rsidRPr="0059559C" w:rsidRDefault="003273AB" w:rsidP="00C824F6">
            <w:pPr>
              <w:spacing w:after="0"/>
              <w:jc w:val="both"/>
              <w:rPr>
                <w:rFonts w:ascii="Times New Roman" w:hAnsi="Times New Roman"/>
                <w:sz w:val="24"/>
                <w:szCs w:val="24"/>
                <w:lang w:val="tt-RU"/>
              </w:rPr>
            </w:pPr>
            <w:r w:rsidRPr="0059559C">
              <w:rPr>
                <w:rFonts w:ascii="Times New Roman" w:hAnsi="Times New Roman"/>
                <w:sz w:val="24"/>
                <w:szCs w:val="24"/>
                <w:lang w:val="tt-RU"/>
              </w:rPr>
              <w:t>Әйе, без барыбыз да табигать балалары шул. Балаларыбыз киләчәк турында уйлана, лаеклы кешеләр булып үсәргә тели, һәм моның башлангычы балачакта икәнен аңлый. Мәсәлән, “Тукай карашы” дигән шигырен тәкъдим иткән Мөхәммәтшина Зәринә (Казандагы 83 нче лицей),</w:t>
            </w:r>
            <w:r w:rsidR="008B563C" w:rsidRPr="0059559C">
              <w:rPr>
                <w:rFonts w:ascii="Times New Roman" w:hAnsi="Times New Roman"/>
                <w:sz w:val="24"/>
                <w:szCs w:val="24"/>
                <w:lang w:val="tt-RU"/>
              </w:rPr>
              <w:t xml:space="preserve"> әгәр начар билге алса, ялкауланса,</w:t>
            </w:r>
            <w:r w:rsidR="00C824F6" w:rsidRPr="0059559C">
              <w:rPr>
                <w:rFonts w:ascii="Times New Roman" w:hAnsi="Times New Roman"/>
                <w:sz w:val="24"/>
                <w:szCs w:val="24"/>
                <w:lang w:val="tt-RU"/>
              </w:rPr>
              <w:t xml:space="preserve"> </w:t>
            </w:r>
            <w:r w:rsidR="00C824F6" w:rsidRPr="0059559C">
              <w:rPr>
                <w:rFonts w:ascii="Times New Roman" w:hAnsi="Times New Roman"/>
                <w:sz w:val="24"/>
                <w:szCs w:val="24"/>
                <w:lang w:val="tt-RU"/>
              </w:rPr>
              <w:t>үзенә “Шелтә тулы караш белән</w:t>
            </w:r>
            <w:r w:rsidR="00C824F6">
              <w:rPr>
                <w:rFonts w:ascii="Times New Roman" w:hAnsi="Times New Roman"/>
                <w:sz w:val="24"/>
                <w:szCs w:val="24"/>
                <w:lang w:val="tt-RU"/>
              </w:rPr>
              <w:t xml:space="preserve"> </w:t>
            </w:r>
          </w:p>
          <w:p w:rsidR="003273AB" w:rsidRPr="0059559C" w:rsidRDefault="003273AB" w:rsidP="003273AB">
            <w:pPr>
              <w:spacing w:after="0" w:line="240" w:lineRule="auto"/>
              <w:ind w:firstLine="280"/>
              <w:jc w:val="both"/>
              <w:rPr>
                <w:rFonts w:ascii="Times New Roman" w:hAnsi="Times New Roman"/>
                <w:sz w:val="24"/>
                <w:szCs w:val="24"/>
                <w:lang w:val="tt-RU"/>
              </w:rPr>
            </w:pPr>
          </w:p>
          <w:p w:rsidR="007E7E9B" w:rsidRDefault="007E7E9B" w:rsidP="003273AB">
            <w:pPr>
              <w:spacing w:after="0" w:line="240" w:lineRule="auto"/>
              <w:ind w:firstLine="280"/>
              <w:jc w:val="right"/>
              <w:rPr>
                <w:rFonts w:ascii="Times New Roman" w:hAnsi="Times New Roman"/>
                <w:sz w:val="24"/>
                <w:szCs w:val="24"/>
                <w:lang w:val="tt-RU"/>
              </w:rPr>
            </w:pPr>
          </w:p>
          <w:p w:rsidR="008B563C" w:rsidRPr="008B16CB" w:rsidRDefault="00AF0633" w:rsidP="008B563C">
            <w:pPr>
              <w:spacing w:after="0" w:line="240" w:lineRule="auto"/>
              <w:ind w:firstLine="317"/>
              <w:jc w:val="both"/>
              <w:rPr>
                <w:rFonts w:ascii="Times New Roman" w:hAnsi="Times New Roman"/>
                <w:sz w:val="24"/>
                <w:szCs w:val="24"/>
                <w:lang w:val="tt-RU"/>
              </w:rPr>
            </w:pPr>
            <w:r w:rsidRPr="008B16CB">
              <w:rPr>
                <w:rFonts w:ascii="Times New Roman" w:hAnsi="Times New Roman"/>
                <w:sz w:val="24"/>
                <w:szCs w:val="24"/>
                <w:lang w:val="tt-RU"/>
              </w:rPr>
              <w:lastRenderedPageBreak/>
              <w:t>Бергә күңел ачканнар, кунакка йөрешкәннәр. Берзаман Каз үзенең бәбкәләрен ияртеп,</w:t>
            </w:r>
            <w:r>
              <w:rPr>
                <w:rFonts w:ascii="Times New Roman" w:hAnsi="Times New Roman"/>
                <w:sz w:val="24"/>
                <w:szCs w:val="24"/>
                <w:lang w:val="tt-RU"/>
              </w:rPr>
              <w:t xml:space="preserve"> </w:t>
            </w:r>
            <w:r w:rsidRPr="008B16CB">
              <w:rPr>
                <w:rFonts w:ascii="Times New Roman" w:hAnsi="Times New Roman"/>
                <w:sz w:val="24"/>
                <w:szCs w:val="24"/>
                <w:lang w:val="tt-RU"/>
              </w:rPr>
              <w:t>үлән ашый-ашый, күрше бакчасына кереп киткән. Андагы яшелчәләрне таптап бетергәннәр ,-ди.</w:t>
            </w:r>
            <w:r w:rsidR="008B563C" w:rsidRPr="008B16CB">
              <w:rPr>
                <w:rFonts w:ascii="Times New Roman" w:hAnsi="Times New Roman"/>
                <w:sz w:val="24"/>
                <w:szCs w:val="24"/>
                <w:lang w:val="tt-RU"/>
              </w:rPr>
              <w:t>Бакча хуҗасының моңа ачуы килгән дә, ул Казга таяк ыргыткан.Таяк Казның аркасына  тигән. Ул бик нык авырткан. Каз бик авырлык белән генә өйләренә кайткан .Моны күргәч,Үрдәк аны кызганган, бәбкәләрен карашкан, ә Казның аркасын төрлечә дәвалаган,-ди.</w:t>
            </w:r>
          </w:p>
          <w:p w:rsidR="008B563C" w:rsidRPr="008B16CB" w:rsidRDefault="008B563C" w:rsidP="008B563C">
            <w:pPr>
              <w:spacing w:after="0" w:line="240" w:lineRule="auto"/>
              <w:ind w:firstLine="317"/>
              <w:jc w:val="both"/>
              <w:rPr>
                <w:rFonts w:ascii="Times New Roman" w:hAnsi="Times New Roman"/>
                <w:sz w:val="24"/>
                <w:szCs w:val="24"/>
                <w:lang w:val="tt-RU"/>
              </w:rPr>
            </w:pPr>
            <w:r w:rsidRPr="008B16CB">
              <w:rPr>
                <w:rFonts w:ascii="Times New Roman" w:hAnsi="Times New Roman"/>
                <w:sz w:val="24"/>
                <w:szCs w:val="24"/>
                <w:lang w:val="tt-RU"/>
              </w:rPr>
              <w:t>Ә Тавык исә,моңа игьтибар да бирмәгән, йомырка салып, тик тибенеп йөргән дә-йөргән,- ди.Ул аның хәлен дә сорашмаган,-ди.</w:t>
            </w:r>
          </w:p>
          <w:p w:rsidR="008B563C" w:rsidRPr="008B16CB" w:rsidRDefault="008B563C" w:rsidP="008B563C">
            <w:pPr>
              <w:spacing w:after="0" w:line="240" w:lineRule="auto"/>
              <w:ind w:firstLine="317"/>
              <w:jc w:val="both"/>
              <w:rPr>
                <w:rFonts w:ascii="Times New Roman" w:hAnsi="Times New Roman"/>
                <w:sz w:val="24"/>
                <w:szCs w:val="24"/>
                <w:lang w:val="tt-RU"/>
              </w:rPr>
            </w:pPr>
            <w:r w:rsidRPr="008B16CB">
              <w:rPr>
                <w:rFonts w:ascii="Times New Roman" w:hAnsi="Times New Roman"/>
                <w:sz w:val="24"/>
                <w:szCs w:val="24"/>
                <w:lang w:val="tt-RU"/>
              </w:rPr>
              <w:t>Берничә көн үткәч, Каз терелгән, Үрдәккә рәхмәт әйткән, теләк теләгән.</w:t>
            </w:r>
          </w:p>
          <w:p w:rsidR="008B563C" w:rsidRPr="008B16CB" w:rsidRDefault="008B563C" w:rsidP="008B563C">
            <w:pPr>
              <w:spacing w:after="0" w:line="240" w:lineRule="auto"/>
              <w:ind w:firstLine="317"/>
              <w:jc w:val="both"/>
              <w:rPr>
                <w:rFonts w:ascii="Times New Roman" w:hAnsi="Times New Roman"/>
                <w:sz w:val="24"/>
                <w:szCs w:val="24"/>
                <w:lang w:val="tt-RU"/>
              </w:rPr>
            </w:pPr>
            <w:r w:rsidRPr="008B16CB">
              <w:rPr>
                <w:rFonts w:ascii="Times New Roman" w:hAnsi="Times New Roman"/>
                <w:sz w:val="24"/>
                <w:szCs w:val="24"/>
                <w:lang w:val="tt-RU"/>
              </w:rPr>
              <w:t>Беркөнне Урдәк белән Тавык балаларына азык алып кайтырга киткәннәр,- ди. Ә Каз өйдә калган. Алар балаларын карарга әйтеп калдырганнар.Тавык чебиләре бер ояда, ә Үрдәк бәбкәләре икенче ояда булган.Каз Үрдәк бәбкәләрен карга алмасын дип томалап куйган., ә тавык чебиләренә тотынмаган.</w:t>
            </w:r>
          </w:p>
          <w:p w:rsidR="008B563C" w:rsidRPr="003273AB" w:rsidRDefault="008B563C" w:rsidP="00AF0633">
            <w:pPr>
              <w:spacing w:after="0" w:line="240" w:lineRule="auto"/>
              <w:ind w:firstLine="317"/>
              <w:jc w:val="both"/>
              <w:rPr>
                <w:rFonts w:ascii="Times New Roman" w:hAnsi="Times New Roman"/>
                <w:sz w:val="24"/>
                <w:szCs w:val="24"/>
                <w:lang w:val="tt-RU"/>
              </w:rPr>
            </w:pPr>
            <w:r w:rsidRPr="008B16CB">
              <w:rPr>
                <w:rFonts w:ascii="Times New Roman" w:hAnsi="Times New Roman"/>
                <w:sz w:val="24"/>
                <w:szCs w:val="24"/>
                <w:lang w:val="tt-RU"/>
              </w:rPr>
              <w:t>Каз үз бәбкәләрен ашатканда, бер чебеш оядан сикереп тышкы якка чыккан,-ди. Ул йөри-йөри адашып киткән. Каз аны кертмәгән . Шулчак Каз Тавыкка ничек итеп җавап бирүен әзерләп куйган,-ди</w:t>
            </w:r>
            <w:r w:rsidR="00AF0633" w:rsidRPr="008B16CB">
              <w:rPr>
                <w:rFonts w:ascii="Times New Roman" w:hAnsi="Times New Roman"/>
                <w:sz w:val="24"/>
                <w:szCs w:val="24"/>
                <w:lang w:val="tt-RU"/>
              </w:rPr>
              <w:t xml:space="preserve"> Ярты сәгать үткәч, Үрдәк белән Тавык кайталар. Каз Тавыкка  шул чебешнең очып чыгып югалганын  әйтә.</w:t>
            </w:r>
            <w:r w:rsidR="00AF0633">
              <w:rPr>
                <w:rFonts w:ascii="Times New Roman" w:hAnsi="Times New Roman"/>
                <w:sz w:val="24"/>
                <w:szCs w:val="24"/>
                <w:lang w:val="tt-RU"/>
              </w:rPr>
              <w:t xml:space="preserve"> </w:t>
            </w:r>
            <w:r w:rsidR="00AF0633" w:rsidRPr="008B16CB">
              <w:rPr>
                <w:rFonts w:ascii="Times New Roman" w:hAnsi="Times New Roman"/>
                <w:sz w:val="24"/>
                <w:szCs w:val="24"/>
                <w:lang w:val="tt-RU"/>
              </w:rPr>
              <w:t xml:space="preserve">Тавык балаларын ияртеп төрле яклап,эзләп карый. Берничек тә таба алмыйлар. Шуннан соң Тавык утырып елаган, кайгырган.Ул Казга :-”Мин сиңа ышандырып калдырдым, ә син карамагансын”.- дигән. Ә Каз исә:” Син дә бит миңа кайгы килгәндә булышмадың, игьтибар да итмәдең , менә шулай ул , мин дә җавапсыз калдырмый идем, әйбәтләп караган булыр идем ,ә менә Үрдәк , чын дус буларак, авыр вакытта ярдәм итте,”- дигән. “Яхшылык  җирдә ятмый шул. Дуслык авырлык килгәндә </w:t>
            </w:r>
          </w:p>
        </w:tc>
        <w:tc>
          <w:tcPr>
            <w:tcW w:w="4107" w:type="dxa"/>
          </w:tcPr>
          <w:p w:rsidR="002F5B3A" w:rsidRPr="0059559C" w:rsidRDefault="002F5B3A" w:rsidP="0059559C">
            <w:pPr>
              <w:spacing w:after="0"/>
              <w:jc w:val="both"/>
              <w:rPr>
                <w:rFonts w:ascii="Times New Roman" w:hAnsi="Times New Roman"/>
                <w:sz w:val="24"/>
                <w:szCs w:val="24"/>
                <w:lang w:val="tt-RU"/>
              </w:rPr>
            </w:pPr>
            <w:r w:rsidRPr="0059559C">
              <w:rPr>
                <w:rFonts w:ascii="Times New Roman" w:hAnsi="Times New Roman"/>
                <w:sz w:val="24"/>
                <w:szCs w:val="24"/>
                <w:lang w:val="tt-RU"/>
              </w:rPr>
              <w:lastRenderedPageBreak/>
              <w:t xml:space="preserve">катнашкан 1 укучыга язучы- патриот  Абдулла Алиш премиясе  бирелә </w:t>
            </w:r>
          </w:p>
          <w:p w:rsidR="002F5B3A" w:rsidRPr="0059559C" w:rsidRDefault="002F5B3A" w:rsidP="0059559C">
            <w:pPr>
              <w:spacing w:after="0"/>
              <w:ind w:firstLine="317"/>
              <w:jc w:val="both"/>
              <w:rPr>
                <w:rFonts w:ascii="Times New Roman" w:hAnsi="Times New Roman"/>
                <w:sz w:val="24"/>
                <w:szCs w:val="24"/>
                <w:lang w:val="tt-RU"/>
              </w:rPr>
            </w:pPr>
            <w:r w:rsidRPr="0059559C">
              <w:rPr>
                <w:rFonts w:ascii="Times New Roman" w:hAnsi="Times New Roman"/>
                <w:b/>
                <w:sz w:val="24"/>
                <w:szCs w:val="24"/>
                <w:lang w:val="tt-RU"/>
              </w:rPr>
              <w:t>Сәгъдиева  Язилә</w:t>
            </w:r>
            <w:r w:rsidRPr="0059559C">
              <w:rPr>
                <w:rFonts w:ascii="Times New Roman" w:hAnsi="Times New Roman"/>
                <w:sz w:val="24"/>
                <w:szCs w:val="24"/>
                <w:lang w:val="tt-RU"/>
              </w:rPr>
              <w:t xml:space="preserve">, 8 нче сыйныф укучысы  -  Абдулла Алиш  премиясе лауреаты, 2021 ел; </w:t>
            </w:r>
            <w:r w:rsidRPr="0059559C">
              <w:rPr>
                <w:rFonts w:ascii="Times New Roman" w:hAnsi="Times New Roman"/>
                <w:b/>
                <w:sz w:val="24"/>
                <w:szCs w:val="24"/>
                <w:lang w:val="tt-RU"/>
              </w:rPr>
              <w:t>Галиәхмәтова Эльмира</w:t>
            </w:r>
            <w:r w:rsidRPr="0059559C">
              <w:rPr>
                <w:rFonts w:ascii="Times New Roman" w:hAnsi="Times New Roman"/>
                <w:sz w:val="24"/>
                <w:szCs w:val="24"/>
                <w:lang w:val="tt-RU"/>
              </w:rPr>
              <w:t xml:space="preserve"> , 10 нчы сыйныф укучысы  - Абдулла Алиш  премиясе лауреаты, 2022  ел; </w:t>
            </w:r>
          </w:p>
          <w:p w:rsidR="002F5B3A" w:rsidRPr="0059559C" w:rsidRDefault="002F5B3A" w:rsidP="0059559C">
            <w:pPr>
              <w:spacing w:after="0"/>
              <w:ind w:firstLine="317"/>
              <w:jc w:val="both"/>
              <w:rPr>
                <w:rFonts w:ascii="Times New Roman" w:hAnsi="Times New Roman"/>
                <w:sz w:val="24"/>
                <w:szCs w:val="24"/>
                <w:lang w:val="tt-RU"/>
              </w:rPr>
            </w:pPr>
            <w:r w:rsidRPr="0059559C">
              <w:rPr>
                <w:rFonts w:ascii="Times New Roman" w:hAnsi="Times New Roman"/>
                <w:sz w:val="24"/>
                <w:szCs w:val="24"/>
                <w:lang w:val="tt-RU"/>
              </w:rPr>
              <w:t xml:space="preserve"> </w:t>
            </w:r>
            <w:r w:rsidRPr="0059559C">
              <w:rPr>
                <w:rFonts w:ascii="Times New Roman" w:hAnsi="Times New Roman"/>
                <w:b/>
                <w:sz w:val="24"/>
                <w:szCs w:val="24"/>
                <w:lang w:val="tt-RU"/>
              </w:rPr>
              <w:t>Климова  Светлана</w:t>
            </w:r>
            <w:r w:rsidRPr="0059559C">
              <w:rPr>
                <w:rFonts w:ascii="Times New Roman" w:hAnsi="Times New Roman"/>
                <w:sz w:val="24"/>
                <w:szCs w:val="24"/>
                <w:lang w:val="tt-RU"/>
              </w:rPr>
              <w:t xml:space="preserve"> , 11 нче сыйныф укучысы  Абдулла Алиш  премиясенә лауреаты, 2022 ел.</w:t>
            </w:r>
          </w:p>
          <w:p w:rsidR="002F5B3A" w:rsidRPr="0059559C" w:rsidRDefault="002F5B3A" w:rsidP="0059559C">
            <w:pPr>
              <w:spacing w:after="0"/>
              <w:ind w:firstLine="317"/>
              <w:jc w:val="both"/>
              <w:rPr>
                <w:rFonts w:ascii="Times New Roman" w:hAnsi="Times New Roman"/>
                <w:sz w:val="24"/>
                <w:szCs w:val="24"/>
                <w:lang w:val="tt-RU"/>
              </w:rPr>
            </w:pPr>
            <w:r w:rsidRPr="0059559C">
              <w:rPr>
                <w:rFonts w:ascii="Times New Roman" w:hAnsi="Times New Roman"/>
                <w:sz w:val="24"/>
                <w:szCs w:val="24"/>
                <w:lang w:val="tt-RU"/>
              </w:rPr>
              <w:t>Гимназиянең 11.05.2021 ел  68/2 боерыгы нигезендә иҗат бәйгеләрендә уңышларга ирешкән, әдәбият сөюче, каләм тибрәтүче 1 укучыга шагыйрә Рәхимә Арсланова премиясе бирелә.</w:t>
            </w:r>
          </w:p>
          <w:p w:rsidR="002F5B3A" w:rsidRPr="0059559C" w:rsidRDefault="002F5B3A" w:rsidP="0059559C">
            <w:pPr>
              <w:spacing w:after="0"/>
              <w:ind w:firstLine="317"/>
              <w:jc w:val="both"/>
              <w:rPr>
                <w:rFonts w:ascii="Times New Roman" w:hAnsi="Times New Roman"/>
                <w:sz w:val="24"/>
                <w:szCs w:val="24"/>
                <w:lang w:val="tt-RU"/>
              </w:rPr>
            </w:pPr>
            <w:r w:rsidRPr="0059559C">
              <w:rPr>
                <w:rFonts w:ascii="Times New Roman" w:hAnsi="Times New Roman"/>
                <w:sz w:val="24"/>
                <w:szCs w:val="24"/>
                <w:lang w:val="tt-RU"/>
              </w:rPr>
              <w:t xml:space="preserve"> </w:t>
            </w:r>
            <w:r w:rsidRPr="0059559C">
              <w:rPr>
                <w:rFonts w:ascii="Times New Roman" w:hAnsi="Times New Roman"/>
                <w:b/>
                <w:sz w:val="24"/>
                <w:szCs w:val="24"/>
                <w:lang w:val="tt-RU"/>
              </w:rPr>
              <w:t>Галиев Айназ</w:t>
            </w:r>
            <w:r w:rsidRPr="0059559C">
              <w:rPr>
                <w:rFonts w:ascii="Times New Roman" w:hAnsi="Times New Roman"/>
                <w:sz w:val="24"/>
                <w:szCs w:val="24"/>
                <w:lang w:val="tt-RU"/>
              </w:rPr>
              <w:t xml:space="preserve">, 8 нче сыйныф укучысы – Рәхимә Арсланова премиясе лауреаты, 2021 ел; </w:t>
            </w:r>
            <w:r w:rsidRPr="0059559C">
              <w:rPr>
                <w:rFonts w:ascii="Times New Roman" w:hAnsi="Times New Roman"/>
                <w:b/>
                <w:sz w:val="24"/>
                <w:szCs w:val="24"/>
                <w:lang w:val="tt-RU"/>
              </w:rPr>
              <w:t>Кузьмин Александр</w:t>
            </w:r>
            <w:r w:rsidRPr="0059559C">
              <w:rPr>
                <w:rFonts w:ascii="Times New Roman" w:hAnsi="Times New Roman"/>
                <w:sz w:val="24"/>
                <w:szCs w:val="24"/>
                <w:lang w:val="tt-RU"/>
              </w:rPr>
              <w:t>, – 2 нче А</w:t>
            </w:r>
            <w:r w:rsidR="0059559C">
              <w:rPr>
                <w:rFonts w:ascii="Times New Roman" w:hAnsi="Times New Roman"/>
                <w:sz w:val="24"/>
                <w:szCs w:val="24"/>
                <w:lang w:val="tt-RU"/>
              </w:rPr>
              <w:t xml:space="preserve"> </w:t>
            </w:r>
            <w:r w:rsidRPr="0059559C">
              <w:rPr>
                <w:rFonts w:ascii="Times New Roman" w:hAnsi="Times New Roman"/>
                <w:sz w:val="24"/>
                <w:szCs w:val="24"/>
                <w:lang w:val="tt-RU"/>
              </w:rPr>
              <w:t>сыйныфы укучысы Рәхимә Арсланова премиясе лауреаты, 2022 ел.</w:t>
            </w:r>
          </w:p>
          <w:p w:rsidR="002F5B3A" w:rsidRPr="0059559C" w:rsidRDefault="002F5B3A" w:rsidP="002F5B3A">
            <w:pPr>
              <w:spacing w:after="0" w:line="240" w:lineRule="auto"/>
              <w:ind w:firstLine="317"/>
              <w:rPr>
                <w:rFonts w:ascii="Times New Roman" w:hAnsi="Times New Roman"/>
                <w:sz w:val="24"/>
                <w:szCs w:val="24"/>
                <w:lang w:val="tt-RU"/>
              </w:rPr>
            </w:pPr>
          </w:p>
          <w:p w:rsidR="002F5B3A" w:rsidRPr="0059559C" w:rsidRDefault="002F5B3A" w:rsidP="002F5B3A">
            <w:pPr>
              <w:spacing w:after="0" w:line="240" w:lineRule="auto"/>
              <w:ind w:firstLine="175"/>
              <w:rPr>
                <w:rFonts w:ascii="Times New Roman" w:hAnsi="Times New Roman"/>
                <w:sz w:val="24"/>
                <w:szCs w:val="24"/>
                <w:lang w:val="tt-RU"/>
              </w:rPr>
            </w:pPr>
            <w:r w:rsidRPr="0059559C">
              <w:rPr>
                <w:rFonts w:ascii="Times New Roman" w:hAnsi="Times New Roman"/>
                <w:noProof/>
                <w:lang w:eastAsia="ru-RU"/>
              </w:rPr>
              <w:drawing>
                <wp:inline distT="0" distB="0" distL="0" distR="0">
                  <wp:extent cx="2095500" cy="1381125"/>
                  <wp:effectExtent l="0" t="0" r="0" b="9525"/>
                  <wp:docPr id="29" name="Рисунок 29" descr="https://edu.tatar.ru/upload/news/org2337/31511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du.tatar.ru/upload/news/org2337/3151140.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95500" cy="1381125"/>
                          </a:xfrm>
                          <a:prstGeom prst="rect">
                            <a:avLst/>
                          </a:prstGeom>
                          <a:noFill/>
                          <a:ln>
                            <a:noFill/>
                          </a:ln>
                        </pic:spPr>
                      </pic:pic>
                    </a:graphicData>
                  </a:graphic>
                </wp:inline>
              </w:drawing>
            </w:r>
          </w:p>
          <w:p w:rsidR="002F5B3A" w:rsidRPr="0059559C" w:rsidRDefault="002F5B3A" w:rsidP="002F5B3A">
            <w:pPr>
              <w:jc w:val="center"/>
              <w:rPr>
                <w:rStyle w:val="aa"/>
                <w:rFonts w:ascii="Times New Roman" w:eastAsiaTheme="majorEastAsia" w:hAnsi="Times New Roman"/>
                <w:color w:val="000000"/>
                <w:sz w:val="18"/>
                <w:szCs w:val="18"/>
                <w:u w:val="none"/>
                <w:bdr w:val="none" w:sz="0" w:space="0" w:color="auto" w:frame="1"/>
                <w:shd w:val="clear" w:color="auto" w:fill="F6F6F6"/>
                <w:lang w:val="tt-RU"/>
              </w:rPr>
            </w:pPr>
            <w:r w:rsidRPr="0059559C">
              <w:rPr>
                <w:rFonts w:ascii="Times New Roman" w:hAnsi="Times New Roman"/>
              </w:rPr>
              <w:fldChar w:fldCharType="begin"/>
            </w:r>
            <w:r w:rsidRPr="0059559C">
              <w:rPr>
                <w:rFonts w:ascii="Times New Roman" w:hAnsi="Times New Roman"/>
                <w:lang w:val="tt-RU"/>
              </w:rPr>
              <w:instrText xml:space="preserve"> HYPERLINK "https://edu.tatar.ru/sovetcki/page2414.htm/read-news/3151140" </w:instrText>
            </w:r>
            <w:r w:rsidRPr="0059559C">
              <w:rPr>
                <w:rFonts w:ascii="Times New Roman" w:hAnsi="Times New Roman"/>
              </w:rPr>
              <w:fldChar w:fldCharType="separate"/>
            </w:r>
            <w:r w:rsidRPr="0059559C">
              <w:rPr>
                <w:rStyle w:val="4"/>
                <w:rFonts w:ascii="Times New Roman" w:eastAsiaTheme="majorEastAsia" w:hAnsi="Times New Roman"/>
                <w:b/>
                <w:bCs/>
                <w:color w:val="000000"/>
                <w:sz w:val="21"/>
                <w:szCs w:val="21"/>
                <w:bdr w:val="none" w:sz="0" w:space="0" w:color="auto" w:frame="1"/>
                <w:lang w:val="tt-RU"/>
              </w:rPr>
              <w:t>"Хәрәкәттә-бәрәкәт", "Сөйлә" проектлары</w:t>
            </w:r>
          </w:p>
          <w:p w:rsidR="002F5B3A" w:rsidRPr="0059559C" w:rsidRDefault="002F5B3A" w:rsidP="0059559C">
            <w:pPr>
              <w:pStyle w:val="a6"/>
              <w:spacing w:before="0" w:beforeAutospacing="0" w:after="240" w:afterAutospacing="0" w:line="270" w:lineRule="atLeast"/>
              <w:jc w:val="both"/>
              <w:textAlignment w:val="baseline"/>
              <w:rPr>
                <w:rFonts w:eastAsiaTheme="majorEastAsia"/>
                <w:lang w:val="tt-RU"/>
              </w:rPr>
            </w:pPr>
            <w:r w:rsidRPr="0059559C">
              <w:rPr>
                <w:color w:val="000000"/>
                <w:sz w:val="22"/>
                <w:szCs w:val="18"/>
                <w:bdr w:val="none" w:sz="0" w:space="0" w:color="auto" w:frame="1"/>
                <w:lang w:val="tt-RU"/>
              </w:rPr>
              <w:t>Гимназия укучылары "Хәрәкәттә-бәрәкәт", "Сөйлә" проектларында катнашып, 07.02.2023 көнне "Чулпан" мәдәният йортында бик матур чыгыш ясадылар</w:t>
            </w:r>
            <w:r w:rsidRPr="0059559C">
              <w:rPr>
                <w:color w:val="000000"/>
                <w:sz w:val="20"/>
                <w:szCs w:val="18"/>
                <w:bdr w:val="none" w:sz="0" w:space="0" w:color="auto" w:frame="1"/>
                <w:lang w:val="tt-RU"/>
              </w:rPr>
              <w:t>.</w:t>
            </w:r>
          </w:p>
          <w:p w:rsidR="00F4669E" w:rsidRDefault="002F5B3A" w:rsidP="002F5B3A">
            <w:pPr>
              <w:spacing w:after="0" w:line="240" w:lineRule="auto"/>
              <w:ind w:firstLine="317"/>
              <w:rPr>
                <w:rFonts w:ascii="Times New Roman" w:hAnsi="Times New Roman"/>
                <w:sz w:val="24"/>
                <w:szCs w:val="24"/>
                <w:lang w:val="tt-RU"/>
              </w:rPr>
            </w:pPr>
            <w:r w:rsidRPr="0059559C">
              <w:rPr>
                <w:rFonts w:ascii="Times New Roman" w:hAnsi="Times New Roman"/>
              </w:rPr>
              <w:lastRenderedPageBreak/>
              <w:fldChar w:fldCharType="end"/>
            </w:r>
            <w:r w:rsidR="00F4669E">
              <w:rPr>
                <w:noProof/>
                <w:lang w:eastAsia="ru-RU"/>
              </w:rPr>
              <w:drawing>
                <wp:inline distT="0" distB="0" distL="0" distR="0">
                  <wp:extent cx="2095500" cy="1381125"/>
                  <wp:effectExtent l="0" t="0" r="0" b="9525"/>
                  <wp:docPr id="12" name="Рисунок 12" descr="https://edu.tatar.ru/upload/news/org2337/31481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du.tatar.ru/upload/news/org2337/3148199.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95500" cy="1381125"/>
                          </a:xfrm>
                          <a:prstGeom prst="rect">
                            <a:avLst/>
                          </a:prstGeom>
                          <a:noFill/>
                          <a:ln>
                            <a:noFill/>
                          </a:ln>
                        </pic:spPr>
                      </pic:pic>
                    </a:graphicData>
                  </a:graphic>
                </wp:inline>
              </w:drawing>
            </w:r>
          </w:p>
          <w:p w:rsidR="00F4669E" w:rsidRPr="0059559C" w:rsidRDefault="00F4669E" w:rsidP="0059559C">
            <w:pPr>
              <w:spacing w:after="0"/>
              <w:ind w:right="30"/>
              <w:jc w:val="center"/>
              <w:rPr>
                <w:rStyle w:val="aa"/>
                <w:rFonts w:ascii="Times New Roman" w:eastAsiaTheme="majorEastAsia" w:hAnsi="Times New Roman"/>
                <w:color w:val="000000"/>
                <w:u w:val="none"/>
                <w:bdr w:val="none" w:sz="0" w:space="0" w:color="auto" w:frame="1"/>
                <w:shd w:val="clear" w:color="auto" w:fill="F6F6F6"/>
              </w:rPr>
            </w:pPr>
            <w:r w:rsidRPr="0059559C">
              <w:rPr>
                <w:rFonts w:ascii="Times New Roman" w:hAnsi="Times New Roman"/>
                <w:sz w:val="24"/>
                <w:szCs w:val="24"/>
              </w:rPr>
              <w:fldChar w:fldCharType="begin"/>
            </w:r>
            <w:r w:rsidRPr="0059559C">
              <w:rPr>
                <w:rFonts w:ascii="Times New Roman" w:hAnsi="Times New Roman"/>
                <w:sz w:val="24"/>
                <w:szCs w:val="24"/>
              </w:rPr>
              <w:instrText xml:space="preserve"> HYPERLINK "https://edu.tatar.ru/sovetcki/page2414.htm/read-news/3148199" </w:instrText>
            </w:r>
            <w:r w:rsidRPr="0059559C">
              <w:rPr>
                <w:rFonts w:ascii="Times New Roman" w:hAnsi="Times New Roman"/>
                <w:sz w:val="24"/>
                <w:szCs w:val="24"/>
              </w:rPr>
              <w:fldChar w:fldCharType="separate"/>
            </w:r>
            <w:r w:rsidRPr="0059559C">
              <w:rPr>
                <w:rStyle w:val="4"/>
                <w:rFonts w:ascii="Times New Roman" w:eastAsiaTheme="majorEastAsia" w:hAnsi="Times New Roman"/>
                <w:b/>
                <w:bCs/>
                <w:color w:val="000000"/>
                <w:bdr w:val="none" w:sz="0" w:space="0" w:color="auto" w:frame="1"/>
              </w:rPr>
              <w:t>"Милли мирас" музеенда</w:t>
            </w:r>
          </w:p>
          <w:p w:rsidR="00F4669E" w:rsidRPr="0059559C" w:rsidRDefault="00F4669E" w:rsidP="0059559C">
            <w:pPr>
              <w:pStyle w:val="a6"/>
              <w:spacing w:before="0" w:beforeAutospacing="0" w:after="0" w:afterAutospacing="0" w:line="270" w:lineRule="atLeast"/>
              <w:ind w:right="30"/>
              <w:jc w:val="both"/>
              <w:textAlignment w:val="baseline"/>
              <w:rPr>
                <w:rFonts w:eastAsiaTheme="majorEastAsia"/>
                <w:sz w:val="22"/>
                <w:szCs w:val="22"/>
              </w:rPr>
            </w:pPr>
            <w:r w:rsidRPr="0059559C">
              <w:rPr>
                <w:rStyle w:val="ac"/>
                <w:color w:val="000000"/>
                <w:sz w:val="22"/>
                <w:szCs w:val="22"/>
                <w:bdr w:val="none" w:sz="0" w:space="0" w:color="auto" w:frame="1"/>
              </w:rPr>
              <w:t>"Милли мирас"</w:t>
            </w:r>
            <w:r w:rsidRPr="0059559C">
              <w:rPr>
                <w:color w:val="000000"/>
                <w:sz w:val="22"/>
                <w:szCs w:val="22"/>
                <w:bdr w:val="none" w:sz="0" w:space="0" w:color="auto" w:frame="1"/>
              </w:rPr>
              <w:t> музее  гимназиядә 2015 елдан бирле эшләп килә.  Музей, директорыбыз Рәхимә Арсланованың кул эшләре остасы Флера Калмурзина белән о</w:t>
            </w:r>
            <w:r w:rsidR="0059559C" w:rsidRPr="0059559C">
              <w:rPr>
                <w:color w:val="000000"/>
                <w:sz w:val="22"/>
                <w:szCs w:val="22"/>
                <w:bdr w:val="none" w:sz="0" w:space="0" w:color="auto" w:frame="1"/>
              </w:rPr>
              <w:t>чраклы гына танышлыгыннан соң,оештырыла..</w:t>
            </w:r>
            <w:r w:rsidRPr="0059559C">
              <w:rPr>
                <w:color w:val="000000"/>
                <w:sz w:val="22"/>
                <w:szCs w:val="22"/>
                <w:bdr w:val="none" w:sz="0" w:space="0" w:color="auto" w:frame="1"/>
              </w:rPr>
              <w:t xml:space="preserve">Рәхимә </w:t>
            </w:r>
            <w:r w:rsidR="0059559C" w:rsidRPr="0059559C">
              <w:rPr>
                <w:color w:val="000000"/>
                <w:sz w:val="22"/>
                <w:szCs w:val="22"/>
                <w:bdr w:val="none" w:sz="0" w:space="0" w:color="auto" w:frame="1"/>
                <w:lang w:val="tt-RU"/>
              </w:rPr>
              <w:t>М</w:t>
            </w:r>
            <w:r w:rsidRPr="0059559C">
              <w:rPr>
                <w:color w:val="000000"/>
                <w:sz w:val="22"/>
                <w:szCs w:val="22"/>
                <w:bdr w:val="none" w:sz="0" w:space="0" w:color="auto" w:frame="1"/>
              </w:rPr>
              <w:t>инвәлиевна дизайнерның өендә булып, искиткеч  кул эшләнмәләре күреп,хәйран кала,  бу мирасны халыкка, зур аудиториягә  чыгару турында сүз кузгата, гимназиядә музей булдыру тәкъдиме белән чыга. Флера  апа бу тәкъдимне кире какмый. Оештыру эше директорыбыздан булса, музей эшен җанландыруны, экскурсоводлар булдыруны  үз өстенә югары категорияле тататар теле һәм әдәбият  укытучысы Галиева Гөлназ Шамил кызы ала.</w:t>
            </w:r>
            <w:r w:rsidR="00BB114D" w:rsidRPr="0059559C">
              <w:rPr>
                <w:color w:val="000000"/>
                <w:sz w:val="22"/>
                <w:szCs w:val="22"/>
                <w:bdr w:val="none" w:sz="0" w:space="0" w:color="auto" w:frame="1"/>
              </w:rPr>
              <w:t xml:space="preserve"> </w:t>
            </w:r>
            <w:r w:rsidRPr="0059559C">
              <w:rPr>
                <w:color w:val="000000"/>
                <w:sz w:val="22"/>
                <w:szCs w:val="22"/>
                <w:bdr w:val="none" w:sz="0" w:space="0" w:color="auto" w:frame="1"/>
              </w:rPr>
              <w:t>Музейны тулыландыруда, экспонатлар туплауда  Флера ханымның туганнары, дуслары  да бик теләп катнашалар.</w:t>
            </w:r>
          </w:p>
          <w:p w:rsidR="00F4669E" w:rsidRPr="0059559C" w:rsidRDefault="00F4669E" w:rsidP="0059559C">
            <w:pPr>
              <w:pStyle w:val="a6"/>
              <w:spacing w:before="0" w:beforeAutospacing="0" w:after="0" w:afterAutospacing="0" w:line="270" w:lineRule="atLeast"/>
              <w:ind w:right="30"/>
              <w:jc w:val="both"/>
              <w:textAlignment w:val="baseline"/>
              <w:rPr>
                <w:color w:val="000000"/>
                <w:bdr w:val="none" w:sz="0" w:space="0" w:color="auto" w:frame="1"/>
                <w:shd w:val="clear" w:color="auto" w:fill="F6F6F6"/>
              </w:rPr>
            </w:pPr>
            <w:r w:rsidRPr="0059559C">
              <w:rPr>
                <w:color w:val="000000"/>
                <w:sz w:val="22"/>
                <w:szCs w:val="22"/>
                <w:bdr w:val="none" w:sz="0" w:space="0" w:color="auto" w:frame="1"/>
                <w:shd w:val="clear" w:color="auto" w:fill="F6F6F6"/>
              </w:rPr>
              <w:t> </w:t>
            </w:r>
            <w:r w:rsidRPr="0059559C">
              <w:rPr>
                <w:color w:val="000000"/>
                <w:sz w:val="22"/>
                <w:szCs w:val="22"/>
                <w:bdr w:val="none" w:sz="0" w:space="0" w:color="auto" w:frame="1"/>
              </w:rPr>
              <w:t>Музей кысаларында 2016  нчы  елдан  "Милли мирас " бәйгесе үткәрелә башлады. 2023 елдан ул  шәһәр  күләмендә үткәрелә.</w:t>
            </w:r>
          </w:p>
          <w:p w:rsidR="003273AB" w:rsidRDefault="00F4669E" w:rsidP="003273AB">
            <w:pPr>
              <w:spacing w:after="0" w:line="240" w:lineRule="auto"/>
              <w:ind w:firstLine="280"/>
              <w:jc w:val="both"/>
            </w:pPr>
            <w:r w:rsidRPr="0059559C">
              <w:rPr>
                <w:rFonts w:ascii="Times New Roman" w:hAnsi="Times New Roman"/>
                <w:sz w:val="24"/>
                <w:szCs w:val="24"/>
              </w:rPr>
              <w:fldChar w:fldCharType="end"/>
            </w:r>
            <w:r w:rsidR="009701B3">
              <w:rPr>
                <w:noProof/>
                <w:lang w:eastAsia="ru-RU"/>
              </w:rPr>
              <w:drawing>
                <wp:inline distT="0" distB="0" distL="0" distR="0">
                  <wp:extent cx="2092325" cy="1380490"/>
                  <wp:effectExtent l="0" t="0" r="3175" b="0"/>
                  <wp:docPr id="30" name="Рисунок 30" descr="https://edu.tatar.ru/upload/news/org2337/31597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edu.tatar.ru/upload/news/org2337/3159779.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92325" cy="1380490"/>
                          </a:xfrm>
                          <a:prstGeom prst="rect">
                            <a:avLst/>
                          </a:prstGeom>
                          <a:noFill/>
                          <a:ln>
                            <a:noFill/>
                          </a:ln>
                        </pic:spPr>
                      </pic:pic>
                    </a:graphicData>
                  </a:graphic>
                </wp:inline>
              </w:drawing>
            </w:r>
          </w:p>
          <w:p w:rsidR="009701B3" w:rsidRPr="0059559C" w:rsidRDefault="009701B3" w:rsidP="0059559C">
            <w:pPr>
              <w:jc w:val="both"/>
              <w:rPr>
                <w:rStyle w:val="aa"/>
                <w:rFonts w:ascii="Times New Roman" w:eastAsiaTheme="majorEastAsia" w:hAnsi="Times New Roman"/>
                <w:color w:val="000000"/>
                <w:u w:val="none"/>
                <w:bdr w:val="none" w:sz="0" w:space="0" w:color="auto" w:frame="1"/>
                <w:shd w:val="clear" w:color="auto" w:fill="F6F6F6"/>
              </w:rPr>
            </w:pPr>
            <w:r w:rsidRPr="0059559C">
              <w:rPr>
                <w:rFonts w:ascii="Times New Roman" w:hAnsi="Times New Roman"/>
              </w:rPr>
              <w:fldChar w:fldCharType="begin"/>
            </w:r>
            <w:r w:rsidRPr="0059559C">
              <w:rPr>
                <w:rFonts w:ascii="Times New Roman" w:hAnsi="Times New Roman"/>
              </w:rPr>
              <w:instrText xml:space="preserve"> HYPERLINK "https://edu.tatar.ru/sovetcki/page2414.htm/read-news/3159779" </w:instrText>
            </w:r>
            <w:r w:rsidRPr="0059559C">
              <w:rPr>
                <w:rFonts w:ascii="Times New Roman" w:hAnsi="Times New Roman"/>
              </w:rPr>
              <w:fldChar w:fldCharType="separate"/>
            </w:r>
            <w:r w:rsidRPr="0059559C">
              <w:rPr>
                <w:rStyle w:val="4"/>
                <w:rFonts w:ascii="Times New Roman" w:eastAsiaTheme="majorEastAsia" w:hAnsi="Times New Roman"/>
                <w:b/>
                <w:bCs/>
                <w:color w:val="000000"/>
                <w:bdr w:val="none" w:sz="0" w:space="0" w:color="auto" w:frame="1"/>
              </w:rPr>
              <w:t>15 нче февраль- Муса Җәлилнең туган көне</w:t>
            </w:r>
          </w:p>
          <w:p w:rsidR="009701B3" w:rsidRPr="0059559C" w:rsidRDefault="009701B3" w:rsidP="0059559C">
            <w:pPr>
              <w:pStyle w:val="a6"/>
              <w:spacing w:before="0" w:beforeAutospacing="0" w:after="240" w:afterAutospacing="0" w:line="270" w:lineRule="atLeast"/>
              <w:jc w:val="both"/>
              <w:textAlignment w:val="baseline"/>
              <w:rPr>
                <w:rFonts w:eastAsiaTheme="majorEastAsia"/>
                <w:sz w:val="22"/>
                <w:szCs w:val="22"/>
              </w:rPr>
            </w:pPr>
            <w:r w:rsidRPr="0059559C">
              <w:rPr>
                <w:color w:val="000000"/>
                <w:sz w:val="22"/>
                <w:szCs w:val="22"/>
                <w:bdr w:val="none" w:sz="0" w:space="0" w:color="auto" w:frame="1"/>
              </w:rPr>
              <w:t>15 нче февраль- Мус</w:t>
            </w:r>
            <w:r w:rsidR="0059559C">
              <w:rPr>
                <w:color w:val="000000"/>
                <w:sz w:val="22"/>
                <w:szCs w:val="22"/>
                <w:bdr w:val="none" w:sz="0" w:space="0" w:color="auto" w:frame="1"/>
              </w:rPr>
              <w:t>а Җәлилнең туган көне уңаеннан гимназиядә "</w:t>
            </w:r>
            <w:r w:rsidRPr="0059559C">
              <w:rPr>
                <w:color w:val="000000"/>
                <w:sz w:val="22"/>
                <w:szCs w:val="22"/>
                <w:bdr w:val="none" w:sz="0" w:space="0" w:color="auto" w:frame="1"/>
              </w:rPr>
              <w:t>Ачык микрофон" форматында  шигырь укучылар бәйгесе узды. Көн дәвамында М.Җәлилнең шиг</w:t>
            </w:r>
            <w:r w:rsidR="0059559C">
              <w:rPr>
                <w:color w:val="000000"/>
                <w:sz w:val="22"/>
                <w:szCs w:val="22"/>
                <w:bdr w:val="none" w:sz="0" w:space="0" w:color="auto" w:frame="1"/>
              </w:rPr>
              <w:t>ырьләре яңгырады, китапханәдә "</w:t>
            </w:r>
            <w:r w:rsidRPr="0059559C">
              <w:rPr>
                <w:color w:val="000000"/>
                <w:sz w:val="22"/>
                <w:szCs w:val="22"/>
                <w:bdr w:val="none" w:sz="0" w:space="0" w:color="auto" w:frame="1"/>
              </w:rPr>
              <w:t>Муса Җәлил безнең янәшәдә" исемле чара узды.</w:t>
            </w:r>
          </w:p>
          <w:p w:rsidR="009701B3" w:rsidRPr="0059559C" w:rsidRDefault="009701B3" w:rsidP="0059559C">
            <w:pPr>
              <w:pStyle w:val="a6"/>
              <w:spacing w:before="0" w:beforeAutospacing="0" w:after="240" w:afterAutospacing="0" w:line="270" w:lineRule="atLeast"/>
              <w:jc w:val="both"/>
              <w:textAlignment w:val="baseline"/>
              <w:rPr>
                <w:color w:val="000000"/>
                <w:sz w:val="22"/>
                <w:szCs w:val="22"/>
                <w:bdr w:val="none" w:sz="0" w:space="0" w:color="auto" w:frame="1"/>
                <w:shd w:val="clear" w:color="auto" w:fill="F6F6F6"/>
              </w:rPr>
            </w:pPr>
            <w:r w:rsidRPr="0059559C">
              <w:rPr>
                <w:color w:val="000000"/>
                <w:sz w:val="22"/>
                <w:szCs w:val="22"/>
                <w:bdr w:val="none" w:sz="0" w:space="0" w:color="auto" w:frame="1"/>
              </w:rPr>
              <w:t xml:space="preserve">15 нче февраль - бөек татар җырчысы  Илһам Шакировның  да туган көне.  Укучыларыбыз И.Шакировны   да искә алдылар, </w:t>
            </w:r>
            <w:r w:rsidR="0059559C">
              <w:rPr>
                <w:color w:val="000000"/>
                <w:sz w:val="22"/>
                <w:szCs w:val="22"/>
                <w:bdr w:val="none" w:sz="0" w:space="0" w:color="auto" w:frame="1"/>
              </w:rPr>
              <w:t xml:space="preserve">аның </w:t>
            </w:r>
            <w:r w:rsidRPr="0059559C">
              <w:rPr>
                <w:color w:val="000000"/>
                <w:sz w:val="22"/>
                <w:szCs w:val="22"/>
                <w:bdr w:val="none" w:sz="0" w:space="0" w:color="auto" w:frame="1"/>
              </w:rPr>
              <w:t>җырларын тыңладылар.</w:t>
            </w:r>
          </w:p>
          <w:p w:rsidR="003273AB" w:rsidRPr="0059559C" w:rsidRDefault="009701B3" w:rsidP="0059559C">
            <w:pPr>
              <w:spacing w:after="0" w:line="240" w:lineRule="auto"/>
              <w:jc w:val="both"/>
              <w:rPr>
                <w:rFonts w:ascii="Times New Roman" w:hAnsi="Times New Roman"/>
                <w:sz w:val="24"/>
                <w:szCs w:val="24"/>
                <w:lang w:val="tt-RU"/>
              </w:rPr>
            </w:pPr>
            <w:r w:rsidRPr="0059559C">
              <w:rPr>
                <w:rFonts w:ascii="Times New Roman" w:hAnsi="Times New Roman"/>
              </w:rPr>
              <w:fldChar w:fldCharType="end"/>
            </w:r>
          </w:p>
          <w:p w:rsidR="003273AB" w:rsidRPr="0059559C" w:rsidRDefault="00C824F6" w:rsidP="00C824F6">
            <w:pPr>
              <w:spacing w:after="0" w:line="240" w:lineRule="auto"/>
              <w:jc w:val="both"/>
              <w:rPr>
                <w:rFonts w:ascii="Times New Roman" w:hAnsi="Times New Roman"/>
                <w:sz w:val="24"/>
                <w:szCs w:val="24"/>
                <w:lang w:val="tt-RU"/>
              </w:rPr>
            </w:pPr>
            <w:r w:rsidRPr="0059559C">
              <w:rPr>
                <w:rFonts w:ascii="Times New Roman" w:hAnsi="Times New Roman"/>
                <w:sz w:val="24"/>
                <w:szCs w:val="24"/>
                <w:lang w:val="tt-RU"/>
              </w:rPr>
              <w:lastRenderedPageBreak/>
              <w:t>сурәтеннән / Тукай карап тора шикелле”, - дип тоемлый.</w:t>
            </w:r>
            <w:r w:rsidR="003273AB" w:rsidRPr="0059559C">
              <w:rPr>
                <w:rFonts w:ascii="Times New Roman" w:hAnsi="Times New Roman"/>
                <w:sz w:val="24"/>
                <w:szCs w:val="24"/>
                <w:lang w:val="tt-RU"/>
              </w:rPr>
              <w:t>Конкурска укычыларның шактый гына фәнни эшләре дә килгән. Нинди генә темага язылмаган алар. Җәлилнең көрәштәшләре турында да, Алишның туган ягына виртуаль сәяхәт тә, Резеда Вәлиева иҗатында батырлык темасы да, Фәнис Яруллин язмышы да, Роберт Миңнуллин шигырьләре һ.б. бик күп, бик күп темаларга эшләнгән алар. Бу очракта әлеге балалар белән эшләгән җитәкчеләре – татар теле һәм әдәбияты укытучыларына рәхмәт белдерү тиешле дип табам. Мондый зур эшләрне алар үзләре генә җиңеп чыга алмас иде.</w:t>
            </w:r>
          </w:p>
          <w:p w:rsidR="003273AB" w:rsidRPr="0059559C" w:rsidRDefault="003273AB" w:rsidP="003273AB">
            <w:pPr>
              <w:spacing w:after="0" w:line="240" w:lineRule="auto"/>
              <w:ind w:firstLine="280"/>
              <w:jc w:val="both"/>
              <w:rPr>
                <w:rFonts w:ascii="Times New Roman" w:hAnsi="Times New Roman"/>
                <w:sz w:val="24"/>
                <w:szCs w:val="24"/>
                <w:lang w:val="tt-RU"/>
              </w:rPr>
            </w:pPr>
            <w:r w:rsidRPr="0059559C">
              <w:rPr>
                <w:rFonts w:ascii="Times New Roman" w:hAnsi="Times New Roman"/>
                <w:sz w:val="24"/>
                <w:szCs w:val="24"/>
                <w:lang w:val="tt-RU"/>
              </w:rPr>
              <w:t>Әкиятләр үзе аерым бүлек алып тора. “Тәмле телле малай һәм алтын балык” турында язган Садриева Лилия (Олы Әтнә мәктәбе) үзенең язмасында әни сүзен тыңлау кирәклеген дә, дипломатия осталыгын да, экологияне саклауның әһәмиятен дә күрсәтә алган. Күрәсең, әкиятләрдә, шигырьләргә караганда иркенрәк “йөзәргә” мөмкинлек бирелгәнгәме, темаларны да тәфсилләбрәк ачып була. Казандагы 1 нче гимназия укучысы Эльвина Закирова тормышчан мисаллар аша бу доньяда кешенең нинди дә булса дан казануына караганда, гади, әмма кешелекле, игелекле булуының өстенлеген бәяли.</w:t>
            </w:r>
          </w:p>
          <w:p w:rsidR="003273AB" w:rsidRDefault="003273AB" w:rsidP="003273AB">
            <w:pPr>
              <w:spacing w:after="0" w:line="240" w:lineRule="auto"/>
              <w:ind w:firstLine="280"/>
              <w:jc w:val="both"/>
              <w:rPr>
                <w:rFonts w:ascii="Times New Roman" w:hAnsi="Times New Roman"/>
                <w:sz w:val="24"/>
                <w:szCs w:val="24"/>
                <w:lang w:val="tt-RU"/>
              </w:rPr>
            </w:pPr>
            <w:r w:rsidRPr="0059559C">
              <w:rPr>
                <w:rFonts w:ascii="Times New Roman" w:hAnsi="Times New Roman"/>
                <w:sz w:val="24"/>
                <w:szCs w:val="24"/>
                <w:lang w:val="tt-RU"/>
              </w:rPr>
              <w:t>Иң мөһиме – әдәби иҗат белән мавыгучы, һәм әсәрләрен үз ана телебездә, сыгылмалы, матур, аһәңле татар телендә язучы укучыларыбыз өчен сөенәм. Нинди генә каршылыклар, кыенлыкларга юлыксалар да, алар сөекле туган телебезне балалары, оныклары аша киләчәккә алып барыр дип ышанам!</w:t>
            </w:r>
          </w:p>
          <w:p w:rsidR="00C824F6" w:rsidRPr="0059559C" w:rsidRDefault="00C824F6" w:rsidP="003273AB">
            <w:pPr>
              <w:spacing w:after="0" w:line="240" w:lineRule="auto"/>
              <w:ind w:firstLine="280"/>
              <w:jc w:val="both"/>
              <w:rPr>
                <w:rFonts w:ascii="Times New Roman" w:hAnsi="Times New Roman"/>
                <w:sz w:val="24"/>
                <w:szCs w:val="24"/>
                <w:lang w:val="tt-RU"/>
              </w:rPr>
            </w:pPr>
          </w:p>
          <w:p w:rsidR="003273AB" w:rsidRPr="0059559C" w:rsidRDefault="003273AB" w:rsidP="003273AB">
            <w:pPr>
              <w:spacing w:after="0" w:line="240" w:lineRule="auto"/>
              <w:ind w:firstLine="280"/>
              <w:jc w:val="right"/>
              <w:rPr>
                <w:rFonts w:ascii="Times New Roman" w:hAnsi="Times New Roman"/>
                <w:b/>
                <w:i/>
                <w:sz w:val="24"/>
                <w:szCs w:val="24"/>
                <w:lang w:val="tt-RU"/>
              </w:rPr>
            </w:pPr>
            <w:r w:rsidRPr="0059559C">
              <w:rPr>
                <w:rFonts w:ascii="Times New Roman" w:hAnsi="Times New Roman"/>
                <w:b/>
                <w:i/>
                <w:sz w:val="24"/>
                <w:szCs w:val="24"/>
                <w:lang w:val="tt-RU"/>
              </w:rPr>
              <w:t>Фәйрүзә Мөслимова, шагыйрә,</w:t>
            </w:r>
          </w:p>
          <w:p w:rsidR="003273AB" w:rsidRPr="0059559C" w:rsidRDefault="003273AB" w:rsidP="003273AB">
            <w:pPr>
              <w:spacing w:after="0" w:line="240" w:lineRule="auto"/>
              <w:ind w:firstLine="280"/>
              <w:jc w:val="right"/>
              <w:rPr>
                <w:rFonts w:ascii="Times New Roman" w:hAnsi="Times New Roman"/>
                <w:b/>
                <w:i/>
                <w:sz w:val="24"/>
                <w:szCs w:val="24"/>
                <w:lang w:val="tt-RU"/>
              </w:rPr>
            </w:pPr>
            <w:r w:rsidRPr="0059559C">
              <w:rPr>
                <w:rFonts w:ascii="Times New Roman" w:hAnsi="Times New Roman"/>
                <w:b/>
                <w:i/>
                <w:sz w:val="24"/>
                <w:szCs w:val="24"/>
                <w:lang w:val="tt-RU"/>
              </w:rPr>
              <w:t xml:space="preserve">Татарстанның атказанган мәдәният хезмәткәре, </w:t>
            </w:r>
          </w:p>
          <w:p w:rsidR="00F4669E" w:rsidRDefault="003273AB" w:rsidP="003273AB">
            <w:pPr>
              <w:spacing w:after="0" w:line="240" w:lineRule="auto"/>
              <w:jc w:val="right"/>
              <w:rPr>
                <w:rFonts w:ascii="Times New Roman" w:hAnsi="Times New Roman"/>
                <w:b/>
                <w:i/>
                <w:color w:val="000000"/>
                <w:sz w:val="24"/>
                <w:szCs w:val="24"/>
                <w:lang w:val="tt-RU" w:eastAsia="ru-RU"/>
              </w:rPr>
            </w:pPr>
            <w:r w:rsidRPr="0059559C">
              <w:rPr>
                <w:rFonts w:ascii="Times New Roman" w:hAnsi="Times New Roman"/>
                <w:b/>
                <w:i/>
                <w:sz w:val="24"/>
                <w:szCs w:val="24"/>
                <w:lang w:val="tt-RU"/>
              </w:rPr>
              <w:t>Абдулла Алиш премиясе лауреаты</w:t>
            </w:r>
            <w:r w:rsidRPr="0059559C">
              <w:rPr>
                <w:rFonts w:ascii="Times New Roman" w:hAnsi="Times New Roman"/>
                <w:b/>
                <w:i/>
                <w:color w:val="000000"/>
                <w:sz w:val="24"/>
                <w:szCs w:val="24"/>
                <w:lang w:val="tt-RU" w:eastAsia="ru-RU"/>
              </w:rPr>
              <w:t>.</w:t>
            </w:r>
          </w:p>
          <w:p w:rsidR="00C824F6" w:rsidRDefault="00C824F6" w:rsidP="003273AB">
            <w:pPr>
              <w:spacing w:after="0" w:line="240" w:lineRule="auto"/>
              <w:jc w:val="right"/>
              <w:rPr>
                <w:rFonts w:ascii="Times New Roman" w:hAnsi="Times New Roman"/>
                <w:sz w:val="24"/>
                <w:szCs w:val="24"/>
                <w:lang w:val="tt-RU"/>
              </w:rPr>
            </w:pPr>
          </w:p>
          <w:p w:rsidR="00C824F6" w:rsidRPr="0059559C" w:rsidRDefault="00C824F6" w:rsidP="003273AB">
            <w:pPr>
              <w:spacing w:after="0" w:line="240" w:lineRule="auto"/>
              <w:jc w:val="right"/>
              <w:rPr>
                <w:rFonts w:ascii="Times New Roman" w:hAnsi="Times New Roman"/>
                <w:sz w:val="24"/>
                <w:szCs w:val="24"/>
                <w:lang w:val="tt-RU"/>
              </w:rPr>
            </w:pPr>
          </w:p>
          <w:p w:rsidR="008B563C" w:rsidRDefault="008B563C" w:rsidP="008B563C">
            <w:pPr>
              <w:spacing w:after="0" w:line="240" w:lineRule="auto"/>
              <w:jc w:val="both"/>
              <w:rPr>
                <w:rFonts w:ascii="Times New Roman" w:hAnsi="Times New Roman"/>
                <w:sz w:val="24"/>
                <w:szCs w:val="24"/>
                <w:lang w:val="tt-RU"/>
              </w:rPr>
            </w:pPr>
            <w:r>
              <w:rPr>
                <w:noProof/>
                <w:lang w:eastAsia="ru-RU"/>
              </w:rPr>
              <w:drawing>
                <wp:inline distT="0" distB="0" distL="0" distR="0" wp14:anchorId="0085689B" wp14:editId="65CF5B41">
                  <wp:extent cx="2467748" cy="856800"/>
                  <wp:effectExtent l="0" t="0" r="8890" b="63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518543" cy="874436"/>
                          </a:xfrm>
                          <a:prstGeom prst="rect">
                            <a:avLst/>
                          </a:prstGeom>
                        </pic:spPr>
                      </pic:pic>
                    </a:graphicData>
                  </a:graphic>
                </wp:inline>
              </w:drawing>
            </w:r>
          </w:p>
          <w:p w:rsidR="0059559C" w:rsidRDefault="0059559C" w:rsidP="008B563C">
            <w:pPr>
              <w:spacing w:after="0" w:line="240" w:lineRule="auto"/>
              <w:ind w:firstLine="317"/>
              <w:jc w:val="both"/>
              <w:rPr>
                <w:rFonts w:ascii="Times New Roman" w:hAnsi="Times New Roman"/>
                <w:sz w:val="24"/>
                <w:szCs w:val="24"/>
                <w:lang w:val="tt-RU"/>
              </w:rPr>
            </w:pPr>
          </w:p>
          <w:p w:rsidR="008B563C" w:rsidRPr="008B16CB" w:rsidRDefault="00AF0633" w:rsidP="00C824F6">
            <w:pPr>
              <w:spacing w:after="0" w:line="240" w:lineRule="auto"/>
              <w:jc w:val="both"/>
              <w:rPr>
                <w:rFonts w:ascii="Times New Roman" w:hAnsi="Times New Roman"/>
                <w:sz w:val="24"/>
                <w:szCs w:val="24"/>
                <w:lang w:val="tt-RU"/>
              </w:rPr>
            </w:pPr>
            <w:bookmarkStart w:id="0" w:name="_GoBack"/>
            <w:bookmarkEnd w:id="0"/>
            <w:r w:rsidRPr="008B16CB">
              <w:rPr>
                <w:rFonts w:ascii="Times New Roman" w:hAnsi="Times New Roman"/>
                <w:sz w:val="24"/>
                <w:szCs w:val="24"/>
                <w:lang w:val="tt-RU"/>
              </w:rPr>
              <w:lastRenderedPageBreak/>
              <w:t>сынала,”- дигән.Ә Үрдәк тә сүзгә кушылып:” Каз дустым сина зур рәхмәт, ояның өстен томалап куйгансың, минем бәбкәләремә дә зыян килгән булыр иде. Шулай бер-беребезгә ярдәм итешеп, чын дуслар булып калыйк,”- дигән.</w:t>
            </w:r>
          </w:p>
          <w:p w:rsidR="00F4669E" w:rsidRDefault="008B563C" w:rsidP="008B563C">
            <w:pPr>
              <w:spacing w:after="0" w:line="240" w:lineRule="auto"/>
              <w:jc w:val="both"/>
              <w:rPr>
                <w:rFonts w:ascii="Times New Roman" w:hAnsi="Times New Roman"/>
                <w:sz w:val="24"/>
                <w:szCs w:val="24"/>
                <w:lang w:val="tt-RU"/>
              </w:rPr>
            </w:pPr>
            <w:r w:rsidRPr="008B16CB">
              <w:rPr>
                <w:rFonts w:ascii="Times New Roman" w:hAnsi="Times New Roman"/>
                <w:sz w:val="24"/>
                <w:szCs w:val="24"/>
                <w:lang w:val="tt-RU"/>
              </w:rPr>
              <w:t>Шулай итеп , алар киләчәктә дә, дус-тату булып яшәргә сүз куешканнар икән. Ә Тавык исә, Кунак ашы -кара-каршы икән шул,- дигән нәтиҗәгә килгән.</w:t>
            </w:r>
          </w:p>
          <w:p w:rsidR="008B563C" w:rsidRPr="008B16CB" w:rsidRDefault="008B563C" w:rsidP="008B563C">
            <w:pPr>
              <w:spacing w:after="0" w:line="240" w:lineRule="auto"/>
              <w:ind w:firstLine="317"/>
              <w:jc w:val="both"/>
              <w:rPr>
                <w:rFonts w:ascii="Times New Roman" w:hAnsi="Times New Roman"/>
                <w:sz w:val="24"/>
                <w:szCs w:val="24"/>
                <w:lang w:val="tt-RU"/>
              </w:rPr>
            </w:pPr>
            <w:r w:rsidRPr="008B16CB">
              <w:rPr>
                <w:rFonts w:ascii="Times New Roman" w:hAnsi="Times New Roman"/>
                <w:sz w:val="24"/>
                <w:szCs w:val="24"/>
                <w:lang w:val="tt-RU"/>
              </w:rPr>
              <w:t>Ярты сәгать үткәч, Үрдәк белән Тавык кайталар. Каз Тавыкка  шул чебешнең очып чыгып югалганын  әйтә.Тавык балаларын ияртеп төрле яклап,эзләп карый. Берничек тә таба алмыйлар. Шуннан соң Тавык утырып елаган, кайгырган.Ул Казга :-”Мин сиңа ышандырып калдырдым, ә син карамагансын”.- дигән. Ә Каз исә:” Син дә бит миңа кайгы килгәндә булышмадың, игьтибар да итмәдең , менә шулай ул , мин дә җавапсыз калдырмый идем, әйбәтләп караган булыр идем ,ә менә Үрдәк , чын дус буларак, авыр вакытта ярдәм итте,”- дигән. “Яхшылык  җирдә ятмый шул. Дуслык авырлык килгәндә сынала,”- дигән.Ә Үрдәк тә сүзгә кушылып:” Каз дустым сина зур рәхмәт, ояның өстен томалап куйгансың, минем бәбкәләремә дә зыян килгән булыр иде. Шулай бер-беребезгә ярдәм итешеп, чын дуслар булып калыйк,”- дигән.</w:t>
            </w:r>
          </w:p>
          <w:p w:rsidR="008B563C" w:rsidRDefault="008B563C" w:rsidP="008B563C">
            <w:pPr>
              <w:spacing w:after="0" w:line="240" w:lineRule="auto"/>
              <w:jc w:val="both"/>
              <w:rPr>
                <w:rFonts w:ascii="Times New Roman" w:hAnsi="Times New Roman"/>
                <w:sz w:val="24"/>
                <w:szCs w:val="24"/>
                <w:lang w:val="tt-RU"/>
              </w:rPr>
            </w:pPr>
            <w:r w:rsidRPr="008B16CB">
              <w:rPr>
                <w:rFonts w:ascii="Times New Roman" w:hAnsi="Times New Roman"/>
                <w:sz w:val="24"/>
                <w:szCs w:val="24"/>
                <w:lang w:val="tt-RU"/>
              </w:rPr>
              <w:t>Шулай итеп , алар киләчәктә дә, дус-тату булып яшәргә сүз куешканнар икән. Ә Тавык исә, Кунак ашы -кара-каршы икән шул,- дигән нәтиҗәгә килгән.</w:t>
            </w:r>
          </w:p>
          <w:p w:rsidR="008B563C" w:rsidRDefault="00C42408" w:rsidP="002D7F17">
            <w:pPr>
              <w:spacing w:after="0" w:line="240" w:lineRule="auto"/>
              <w:jc w:val="both"/>
              <w:rPr>
                <w:rFonts w:ascii="Times New Roman" w:hAnsi="Times New Roman"/>
                <w:sz w:val="24"/>
                <w:szCs w:val="24"/>
                <w:lang w:val="tt-RU"/>
              </w:rPr>
            </w:pPr>
            <w:r>
              <w:rPr>
                <w:noProof/>
                <w:lang w:eastAsia="ru-RU"/>
              </w:rPr>
              <w:drawing>
                <wp:inline distT="0" distB="0" distL="0" distR="0" wp14:anchorId="78A7D19E" wp14:editId="54081948">
                  <wp:extent cx="2470785" cy="1577340"/>
                  <wp:effectExtent l="0" t="0" r="5715" b="381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470785" cy="1577340"/>
                          </a:xfrm>
                          <a:prstGeom prst="rect">
                            <a:avLst/>
                          </a:prstGeom>
                        </pic:spPr>
                      </pic:pic>
                    </a:graphicData>
                  </a:graphic>
                </wp:inline>
              </w:drawing>
            </w:r>
          </w:p>
          <w:p w:rsidR="008A64D7" w:rsidRPr="00C42408" w:rsidRDefault="008A64D7" w:rsidP="002D7F17">
            <w:pPr>
              <w:spacing w:after="0" w:line="240" w:lineRule="auto"/>
              <w:jc w:val="both"/>
              <w:rPr>
                <w:rFonts w:ascii="Times New Roman" w:hAnsi="Times New Roman"/>
                <w:sz w:val="20"/>
                <w:szCs w:val="24"/>
                <w:lang w:val="tt-RU"/>
              </w:rPr>
            </w:pPr>
            <w:r w:rsidRPr="00C42408">
              <w:rPr>
                <w:rFonts w:ascii="Times New Roman" w:hAnsi="Times New Roman"/>
                <w:sz w:val="20"/>
                <w:szCs w:val="24"/>
                <w:lang w:val="tt-RU"/>
              </w:rPr>
              <w:t>Кадерле укытучылар, укучылар, ата-аналар!</w:t>
            </w:r>
          </w:p>
          <w:p w:rsidR="008A64D7" w:rsidRPr="00C42408" w:rsidRDefault="008A64D7" w:rsidP="002D7F17">
            <w:pPr>
              <w:pStyle w:val="a6"/>
              <w:spacing w:before="0" w:beforeAutospacing="0" w:after="0" w:afterAutospacing="0"/>
              <w:jc w:val="both"/>
              <w:rPr>
                <w:sz w:val="20"/>
              </w:rPr>
            </w:pPr>
            <w:r w:rsidRPr="00C42408">
              <w:rPr>
                <w:sz w:val="20"/>
              </w:rPr>
              <w:t>А</w:t>
            </w:r>
            <w:r w:rsidR="00C42408" w:rsidRPr="00C42408">
              <w:rPr>
                <w:sz w:val="20"/>
              </w:rPr>
              <w:t>.</w:t>
            </w:r>
            <w:r w:rsidRPr="00C42408">
              <w:rPr>
                <w:sz w:val="20"/>
              </w:rPr>
              <w:t xml:space="preserve">Алиш исемендәге 20 нче гимназиянең рәсми бите хәзер </w:t>
            </w:r>
            <w:r w:rsidRPr="00C42408">
              <w:rPr>
                <w:rStyle w:val="ac"/>
                <w:sz w:val="20"/>
              </w:rPr>
              <w:t>ВКонтакте социаль челтәрендә бар: https://vk.com/club212163141</w:t>
            </w:r>
          </w:p>
          <w:p w:rsidR="008A64D7" w:rsidRPr="00C42408" w:rsidRDefault="008A64D7" w:rsidP="002D7F17">
            <w:pPr>
              <w:pStyle w:val="a6"/>
              <w:spacing w:before="0" w:beforeAutospacing="0" w:after="0" w:afterAutospacing="0"/>
              <w:jc w:val="both"/>
              <w:rPr>
                <w:sz w:val="20"/>
              </w:rPr>
            </w:pPr>
            <w:r w:rsidRPr="00C42408">
              <w:rPr>
                <w:sz w:val="20"/>
              </w:rPr>
              <w:t>Рәхим итегез, дуслар!</w:t>
            </w:r>
          </w:p>
          <w:p w:rsidR="00737CBB" w:rsidRPr="00C42408" w:rsidRDefault="00737CBB" w:rsidP="00A01D91">
            <w:pPr>
              <w:spacing w:after="0"/>
              <w:jc w:val="both"/>
              <w:rPr>
                <w:rFonts w:ascii="Times New Roman" w:hAnsi="Times New Roman"/>
                <w:i/>
                <w:noProof/>
                <w:sz w:val="20"/>
                <w:szCs w:val="24"/>
                <w:lang w:val="tt-RU" w:eastAsia="ru-RU"/>
              </w:rPr>
            </w:pPr>
            <w:r w:rsidRPr="00C42408">
              <w:rPr>
                <w:rFonts w:ascii="Times New Roman" w:hAnsi="Times New Roman"/>
                <w:i/>
                <w:noProof/>
                <w:sz w:val="20"/>
                <w:szCs w:val="24"/>
                <w:lang w:val="tt-RU" w:eastAsia="ru-RU"/>
              </w:rPr>
              <w:t>Баш мөхәррир: Р.М.Арсланова</w:t>
            </w:r>
          </w:p>
          <w:p w:rsidR="00737CBB" w:rsidRPr="00C42408" w:rsidRDefault="00737CBB" w:rsidP="00A01D91">
            <w:pPr>
              <w:spacing w:after="0"/>
              <w:jc w:val="both"/>
              <w:rPr>
                <w:rFonts w:ascii="Times New Roman" w:hAnsi="Times New Roman"/>
                <w:i/>
                <w:noProof/>
                <w:sz w:val="20"/>
                <w:szCs w:val="24"/>
                <w:lang w:val="tt-RU" w:eastAsia="ru-RU"/>
              </w:rPr>
            </w:pPr>
            <w:r w:rsidRPr="00C42408">
              <w:rPr>
                <w:rFonts w:ascii="Times New Roman" w:hAnsi="Times New Roman"/>
                <w:i/>
                <w:noProof/>
                <w:sz w:val="20"/>
                <w:szCs w:val="24"/>
                <w:lang w:val="tt-RU" w:eastAsia="ru-RU"/>
              </w:rPr>
              <w:t>Редколлегия:</w:t>
            </w:r>
          </w:p>
          <w:p w:rsidR="00F93F1F" w:rsidRPr="00B534B1" w:rsidRDefault="00C42408" w:rsidP="00C42408">
            <w:pPr>
              <w:spacing w:after="0"/>
              <w:jc w:val="both"/>
              <w:rPr>
                <w:rFonts w:ascii="Times New Roman" w:hAnsi="Times New Roman"/>
                <w:i/>
                <w:noProof/>
                <w:sz w:val="24"/>
                <w:szCs w:val="24"/>
                <w:lang w:val="tt-RU" w:eastAsia="ru-RU"/>
              </w:rPr>
            </w:pPr>
            <w:r>
              <w:rPr>
                <w:rFonts w:ascii="Times New Roman" w:hAnsi="Times New Roman"/>
                <w:i/>
                <w:noProof/>
                <w:sz w:val="20"/>
                <w:szCs w:val="24"/>
                <w:lang w:val="tt-RU" w:eastAsia="ru-RU"/>
              </w:rPr>
              <w:t>15</w:t>
            </w:r>
            <w:r w:rsidR="00A01D91" w:rsidRPr="00C42408">
              <w:rPr>
                <w:rFonts w:ascii="Times New Roman" w:hAnsi="Times New Roman"/>
                <w:i/>
                <w:noProof/>
                <w:sz w:val="20"/>
                <w:szCs w:val="24"/>
                <w:lang w:val="tt-RU" w:eastAsia="ru-RU"/>
              </w:rPr>
              <w:t xml:space="preserve"> нчы</w:t>
            </w:r>
            <w:r>
              <w:rPr>
                <w:rFonts w:ascii="Times New Roman" w:hAnsi="Times New Roman"/>
                <w:i/>
                <w:noProof/>
                <w:sz w:val="20"/>
                <w:szCs w:val="24"/>
                <w:lang w:val="tt-RU" w:eastAsia="ru-RU"/>
              </w:rPr>
              <w:t xml:space="preserve"> февраль</w:t>
            </w:r>
            <w:r w:rsidR="00737CBB" w:rsidRPr="00C42408">
              <w:rPr>
                <w:rFonts w:ascii="Times New Roman" w:hAnsi="Times New Roman"/>
                <w:i/>
                <w:noProof/>
                <w:sz w:val="20"/>
                <w:szCs w:val="24"/>
                <w:lang w:val="tt-RU" w:eastAsia="ru-RU"/>
              </w:rPr>
              <w:t>, 202</w:t>
            </w:r>
            <w:r>
              <w:rPr>
                <w:rFonts w:ascii="Times New Roman" w:hAnsi="Times New Roman"/>
                <w:i/>
                <w:noProof/>
                <w:sz w:val="20"/>
                <w:szCs w:val="24"/>
                <w:lang w:val="tt-RU" w:eastAsia="ru-RU"/>
              </w:rPr>
              <w:t>3</w:t>
            </w:r>
            <w:r w:rsidR="00737CBB" w:rsidRPr="00C42408">
              <w:rPr>
                <w:rFonts w:ascii="Times New Roman" w:hAnsi="Times New Roman"/>
                <w:i/>
                <w:noProof/>
                <w:sz w:val="20"/>
                <w:szCs w:val="24"/>
                <w:lang w:val="tt-RU" w:eastAsia="ru-RU"/>
              </w:rPr>
              <w:t xml:space="preserve"> ел сәг. 16.00,тираж 200 данә</w:t>
            </w:r>
          </w:p>
        </w:tc>
      </w:tr>
    </w:tbl>
    <w:p w:rsidR="00EC306D" w:rsidRPr="008939D2" w:rsidRDefault="00EC306D" w:rsidP="008939D2">
      <w:pPr>
        <w:tabs>
          <w:tab w:val="left" w:pos="2205"/>
        </w:tabs>
        <w:jc w:val="both"/>
        <w:rPr>
          <w:rFonts w:ascii="Times New Roman" w:hAnsi="Times New Roman"/>
          <w:sz w:val="24"/>
          <w:szCs w:val="24"/>
          <w:lang w:val="tt-RU"/>
        </w:rPr>
      </w:pPr>
    </w:p>
    <w:sectPr w:rsidR="00EC306D" w:rsidRPr="008939D2" w:rsidSect="00374AE3">
      <w:pgSz w:w="11906" w:h="16838"/>
      <w:pgMar w:top="426" w:right="566" w:bottom="142" w:left="42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524C" w:rsidRDefault="00B6524C" w:rsidP="000F64EC">
      <w:pPr>
        <w:spacing w:after="0" w:line="240" w:lineRule="auto"/>
      </w:pPr>
      <w:r>
        <w:separator/>
      </w:r>
    </w:p>
  </w:endnote>
  <w:endnote w:type="continuationSeparator" w:id="0">
    <w:p w:rsidR="00B6524C" w:rsidRDefault="00B6524C" w:rsidP="000F6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524C" w:rsidRDefault="00B6524C" w:rsidP="000F64EC">
      <w:pPr>
        <w:spacing w:after="0" w:line="240" w:lineRule="auto"/>
      </w:pPr>
      <w:r>
        <w:separator/>
      </w:r>
    </w:p>
  </w:footnote>
  <w:footnote w:type="continuationSeparator" w:id="0">
    <w:p w:rsidR="00B6524C" w:rsidRDefault="00B6524C" w:rsidP="000F64E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0" type="#_x0000_t75" style="width:188.25pt;height:150.75pt;visibility:visible" o:bullet="t">
        <v:imagedata r:id="rId1" o:title=""/>
      </v:shape>
    </w:pict>
  </w:numPicBullet>
  <w:abstractNum w:abstractNumId="0">
    <w:nsid w:val="01873E54"/>
    <w:multiLevelType w:val="hybridMultilevel"/>
    <w:tmpl w:val="6D5CC54C"/>
    <w:lvl w:ilvl="0" w:tplc="A640583C">
      <w:start w:val="1"/>
      <w:numFmt w:val="decimal"/>
      <w:lvlText w:val="%1."/>
      <w:lvlJc w:val="left"/>
      <w:pPr>
        <w:ind w:left="450" w:hanging="45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83168DC"/>
    <w:multiLevelType w:val="hybridMultilevel"/>
    <w:tmpl w:val="FA66B178"/>
    <w:lvl w:ilvl="0" w:tplc="92B0FC70">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92037E"/>
    <w:multiLevelType w:val="multilevel"/>
    <w:tmpl w:val="5E16FD62"/>
    <w:lvl w:ilvl="0">
      <w:start w:val="1"/>
      <w:numFmt w:val="decimal"/>
      <w:lvlText w:val="%1."/>
      <w:lvlJc w:val="left"/>
      <w:pPr>
        <w:tabs>
          <w:tab w:val="num" w:pos="360"/>
        </w:tabs>
        <w:ind w:left="360" w:hanging="360"/>
      </w:pPr>
      <w:rPr>
        <w:rFonts w:cs="Times New Roman"/>
      </w:rPr>
    </w:lvl>
    <w:lvl w:ilvl="1" w:tentative="1">
      <w:start w:val="1"/>
      <w:numFmt w:val="decimal"/>
      <w:lvlText w:val="%2."/>
      <w:lvlJc w:val="left"/>
      <w:pPr>
        <w:tabs>
          <w:tab w:val="num" w:pos="1080"/>
        </w:tabs>
        <w:ind w:left="1080" w:hanging="360"/>
      </w:pPr>
      <w:rPr>
        <w:rFonts w:cs="Times New Roman"/>
      </w:rPr>
    </w:lvl>
    <w:lvl w:ilvl="2" w:tentative="1">
      <w:start w:val="1"/>
      <w:numFmt w:val="decimal"/>
      <w:lvlText w:val="%3."/>
      <w:lvlJc w:val="lef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abstractNum w:abstractNumId="3">
    <w:nsid w:val="0D400161"/>
    <w:multiLevelType w:val="hybridMultilevel"/>
    <w:tmpl w:val="BF2EE346"/>
    <w:lvl w:ilvl="0" w:tplc="E7BE07B4">
      <w:start w:val="24"/>
      <w:numFmt w:val="bullet"/>
      <w:lvlText w:val=""/>
      <w:lvlJc w:val="left"/>
      <w:pPr>
        <w:ind w:left="720" w:hanging="360"/>
      </w:pPr>
      <w:rPr>
        <w:rFonts w:ascii="Symbol" w:eastAsia="Times New Roman" w:hAnsi="Symbol" w:hint="default"/>
        <w:b/>
        <w:i w:val="0"/>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421FE2"/>
    <w:multiLevelType w:val="hybridMultilevel"/>
    <w:tmpl w:val="9D6CD6C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6492874"/>
    <w:multiLevelType w:val="hybridMultilevel"/>
    <w:tmpl w:val="8DEAF0D0"/>
    <w:lvl w:ilvl="0" w:tplc="C03EAD7A">
      <w:start w:val="2015"/>
      <w:numFmt w:val="bullet"/>
      <w:lvlText w:val=""/>
      <w:lvlJc w:val="left"/>
      <w:pPr>
        <w:ind w:left="780" w:hanging="360"/>
      </w:pPr>
      <w:rPr>
        <w:rFonts w:ascii="Symbol" w:eastAsia="Times New Roman" w:hAnsi="Symbol" w:hint="default"/>
      </w:rPr>
    </w:lvl>
    <w:lvl w:ilvl="1" w:tplc="04190003" w:tentative="1">
      <w:start w:val="1"/>
      <w:numFmt w:val="bullet"/>
      <w:lvlText w:val="o"/>
      <w:lvlJc w:val="left"/>
      <w:pPr>
        <w:ind w:left="1500" w:hanging="360"/>
      </w:pPr>
      <w:rPr>
        <w:rFonts w:ascii="Courier New" w:hAnsi="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6">
    <w:nsid w:val="16C838CB"/>
    <w:multiLevelType w:val="hybridMultilevel"/>
    <w:tmpl w:val="64F45FE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71B0E53"/>
    <w:multiLevelType w:val="hybridMultilevel"/>
    <w:tmpl w:val="6D5CC54C"/>
    <w:lvl w:ilvl="0" w:tplc="A640583C">
      <w:start w:val="1"/>
      <w:numFmt w:val="decimal"/>
      <w:lvlText w:val="%1."/>
      <w:lvlJc w:val="left"/>
      <w:pPr>
        <w:ind w:left="450" w:hanging="45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27145966"/>
    <w:multiLevelType w:val="hybridMultilevel"/>
    <w:tmpl w:val="E14CE682"/>
    <w:lvl w:ilvl="0" w:tplc="0CCE8EE8">
      <w:start w:val="2015"/>
      <w:numFmt w:val="bullet"/>
      <w:lvlText w:val=""/>
      <w:lvlJc w:val="left"/>
      <w:pPr>
        <w:ind w:left="720" w:hanging="360"/>
      </w:pPr>
      <w:rPr>
        <w:rFonts w:ascii="Symbol" w:eastAsia="Times New Roman" w:hAnsi="Symbol" w:hint="default"/>
        <w:i/>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BD1700E"/>
    <w:multiLevelType w:val="hybridMultilevel"/>
    <w:tmpl w:val="DEF61A4E"/>
    <w:lvl w:ilvl="0" w:tplc="7BEC6C66">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8E11841"/>
    <w:multiLevelType w:val="hybridMultilevel"/>
    <w:tmpl w:val="0804CCBC"/>
    <w:lvl w:ilvl="0" w:tplc="49A6DDE4">
      <w:start w:val="5"/>
      <w:numFmt w:val="bullet"/>
      <w:lvlText w:val="-"/>
      <w:lvlJc w:val="left"/>
      <w:pPr>
        <w:ind w:left="720" w:hanging="360"/>
      </w:pPr>
      <w:rPr>
        <w:rFonts w:ascii="Times New Roman" w:eastAsiaTheme="minorEastAsia" w:hAnsi="Times New Roman" w:hint="default"/>
      </w:rPr>
    </w:lvl>
    <w:lvl w:ilvl="1" w:tplc="04440003" w:tentative="1">
      <w:start w:val="1"/>
      <w:numFmt w:val="bullet"/>
      <w:lvlText w:val="o"/>
      <w:lvlJc w:val="left"/>
      <w:pPr>
        <w:ind w:left="1440" w:hanging="360"/>
      </w:pPr>
      <w:rPr>
        <w:rFonts w:ascii="Courier New" w:hAnsi="Courier New" w:hint="default"/>
      </w:rPr>
    </w:lvl>
    <w:lvl w:ilvl="2" w:tplc="04440005" w:tentative="1">
      <w:start w:val="1"/>
      <w:numFmt w:val="bullet"/>
      <w:lvlText w:val=""/>
      <w:lvlJc w:val="left"/>
      <w:pPr>
        <w:ind w:left="2160" w:hanging="360"/>
      </w:pPr>
      <w:rPr>
        <w:rFonts w:ascii="Wingdings" w:hAnsi="Wingdings" w:hint="default"/>
      </w:rPr>
    </w:lvl>
    <w:lvl w:ilvl="3" w:tplc="04440001" w:tentative="1">
      <w:start w:val="1"/>
      <w:numFmt w:val="bullet"/>
      <w:lvlText w:val=""/>
      <w:lvlJc w:val="left"/>
      <w:pPr>
        <w:ind w:left="2880" w:hanging="360"/>
      </w:pPr>
      <w:rPr>
        <w:rFonts w:ascii="Symbol" w:hAnsi="Symbol" w:hint="default"/>
      </w:rPr>
    </w:lvl>
    <w:lvl w:ilvl="4" w:tplc="04440003" w:tentative="1">
      <w:start w:val="1"/>
      <w:numFmt w:val="bullet"/>
      <w:lvlText w:val="o"/>
      <w:lvlJc w:val="left"/>
      <w:pPr>
        <w:ind w:left="3600" w:hanging="360"/>
      </w:pPr>
      <w:rPr>
        <w:rFonts w:ascii="Courier New" w:hAnsi="Courier New" w:hint="default"/>
      </w:rPr>
    </w:lvl>
    <w:lvl w:ilvl="5" w:tplc="04440005" w:tentative="1">
      <w:start w:val="1"/>
      <w:numFmt w:val="bullet"/>
      <w:lvlText w:val=""/>
      <w:lvlJc w:val="left"/>
      <w:pPr>
        <w:ind w:left="4320" w:hanging="360"/>
      </w:pPr>
      <w:rPr>
        <w:rFonts w:ascii="Wingdings" w:hAnsi="Wingdings" w:hint="default"/>
      </w:rPr>
    </w:lvl>
    <w:lvl w:ilvl="6" w:tplc="04440001" w:tentative="1">
      <w:start w:val="1"/>
      <w:numFmt w:val="bullet"/>
      <w:lvlText w:val=""/>
      <w:lvlJc w:val="left"/>
      <w:pPr>
        <w:ind w:left="5040" w:hanging="360"/>
      </w:pPr>
      <w:rPr>
        <w:rFonts w:ascii="Symbol" w:hAnsi="Symbol" w:hint="default"/>
      </w:rPr>
    </w:lvl>
    <w:lvl w:ilvl="7" w:tplc="04440003" w:tentative="1">
      <w:start w:val="1"/>
      <w:numFmt w:val="bullet"/>
      <w:lvlText w:val="o"/>
      <w:lvlJc w:val="left"/>
      <w:pPr>
        <w:ind w:left="5760" w:hanging="360"/>
      </w:pPr>
      <w:rPr>
        <w:rFonts w:ascii="Courier New" w:hAnsi="Courier New" w:hint="default"/>
      </w:rPr>
    </w:lvl>
    <w:lvl w:ilvl="8" w:tplc="04440005" w:tentative="1">
      <w:start w:val="1"/>
      <w:numFmt w:val="bullet"/>
      <w:lvlText w:val=""/>
      <w:lvlJc w:val="left"/>
      <w:pPr>
        <w:ind w:left="6480" w:hanging="360"/>
      </w:pPr>
      <w:rPr>
        <w:rFonts w:ascii="Wingdings" w:hAnsi="Wingdings" w:hint="default"/>
      </w:rPr>
    </w:lvl>
  </w:abstractNum>
  <w:abstractNum w:abstractNumId="11">
    <w:nsid w:val="4A2E174E"/>
    <w:multiLevelType w:val="hybridMultilevel"/>
    <w:tmpl w:val="6EE490C2"/>
    <w:lvl w:ilvl="0" w:tplc="ADF665D0">
      <w:start w:val="21"/>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1E91158"/>
    <w:multiLevelType w:val="hybridMultilevel"/>
    <w:tmpl w:val="10DADE96"/>
    <w:lvl w:ilvl="0" w:tplc="C30AE90C">
      <w:start w:val="1"/>
      <w:numFmt w:val="bullet"/>
      <w:lvlText w:val=""/>
      <w:lvlPicBulletId w:val="0"/>
      <w:lvlJc w:val="left"/>
      <w:pPr>
        <w:tabs>
          <w:tab w:val="num" w:pos="720"/>
        </w:tabs>
        <w:ind w:left="720" w:hanging="360"/>
      </w:pPr>
      <w:rPr>
        <w:rFonts w:ascii="Symbol" w:hAnsi="Symbol" w:hint="default"/>
      </w:rPr>
    </w:lvl>
    <w:lvl w:ilvl="1" w:tplc="2D5ECAD4" w:tentative="1">
      <w:start w:val="1"/>
      <w:numFmt w:val="bullet"/>
      <w:lvlText w:val=""/>
      <w:lvlJc w:val="left"/>
      <w:pPr>
        <w:tabs>
          <w:tab w:val="num" w:pos="1440"/>
        </w:tabs>
        <w:ind w:left="1440" w:hanging="360"/>
      </w:pPr>
      <w:rPr>
        <w:rFonts w:ascii="Symbol" w:hAnsi="Symbol" w:hint="default"/>
      </w:rPr>
    </w:lvl>
    <w:lvl w:ilvl="2" w:tplc="B02E4108" w:tentative="1">
      <w:start w:val="1"/>
      <w:numFmt w:val="bullet"/>
      <w:lvlText w:val=""/>
      <w:lvlJc w:val="left"/>
      <w:pPr>
        <w:tabs>
          <w:tab w:val="num" w:pos="2160"/>
        </w:tabs>
        <w:ind w:left="2160" w:hanging="360"/>
      </w:pPr>
      <w:rPr>
        <w:rFonts w:ascii="Symbol" w:hAnsi="Symbol" w:hint="default"/>
      </w:rPr>
    </w:lvl>
    <w:lvl w:ilvl="3" w:tplc="64D2417C" w:tentative="1">
      <w:start w:val="1"/>
      <w:numFmt w:val="bullet"/>
      <w:lvlText w:val=""/>
      <w:lvlJc w:val="left"/>
      <w:pPr>
        <w:tabs>
          <w:tab w:val="num" w:pos="2880"/>
        </w:tabs>
        <w:ind w:left="2880" w:hanging="360"/>
      </w:pPr>
      <w:rPr>
        <w:rFonts w:ascii="Symbol" w:hAnsi="Symbol" w:hint="default"/>
      </w:rPr>
    </w:lvl>
    <w:lvl w:ilvl="4" w:tplc="AC5E36B8" w:tentative="1">
      <w:start w:val="1"/>
      <w:numFmt w:val="bullet"/>
      <w:lvlText w:val=""/>
      <w:lvlJc w:val="left"/>
      <w:pPr>
        <w:tabs>
          <w:tab w:val="num" w:pos="3600"/>
        </w:tabs>
        <w:ind w:left="3600" w:hanging="360"/>
      </w:pPr>
      <w:rPr>
        <w:rFonts w:ascii="Symbol" w:hAnsi="Symbol" w:hint="default"/>
      </w:rPr>
    </w:lvl>
    <w:lvl w:ilvl="5" w:tplc="A90CA4FC" w:tentative="1">
      <w:start w:val="1"/>
      <w:numFmt w:val="bullet"/>
      <w:lvlText w:val=""/>
      <w:lvlJc w:val="left"/>
      <w:pPr>
        <w:tabs>
          <w:tab w:val="num" w:pos="4320"/>
        </w:tabs>
        <w:ind w:left="4320" w:hanging="360"/>
      </w:pPr>
      <w:rPr>
        <w:rFonts w:ascii="Symbol" w:hAnsi="Symbol" w:hint="default"/>
      </w:rPr>
    </w:lvl>
    <w:lvl w:ilvl="6" w:tplc="FD72C51A" w:tentative="1">
      <w:start w:val="1"/>
      <w:numFmt w:val="bullet"/>
      <w:lvlText w:val=""/>
      <w:lvlJc w:val="left"/>
      <w:pPr>
        <w:tabs>
          <w:tab w:val="num" w:pos="5040"/>
        </w:tabs>
        <w:ind w:left="5040" w:hanging="360"/>
      </w:pPr>
      <w:rPr>
        <w:rFonts w:ascii="Symbol" w:hAnsi="Symbol" w:hint="default"/>
      </w:rPr>
    </w:lvl>
    <w:lvl w:ilvl="7" w:tplc="F8AA46DC" w:tentative="1">
      <w:start w:val="1"/>
      <w:numFmt w:val="bullet"/>
      <w:lvlText w:val=""/>
      <w:lvlJc w:val="left"/>
      <w:pPr>
        <w:tabs>
          <w:tab w:val="num" w:pos="5760"/>
        </w:tabs>
        <w:ind w:left="5760" w:hanging="360"/>
      </w:pPr>
      <w:rPr>
        <w:rFonts w:ascii="Symbol" w:hAnsi="Symbol" w:hint="default"/>
      </w:rPr>
    </w:lvl>
    <w:lvl w:ilvl="8" w:tplc="CC9E7B60" w:tentative="1">
      <w:start w:val="1"/>
      <w:numFmt w:val="bullet"/>
      <w:lvlText w:val=""/>
      <w:lvlJc w:val="left"/>
      <w:pPr>
        <w:tabs>
          <w:tab w:val="num" w:pos="6480"/>
        </w:tabs>
        <w:ind w:left="6480" w:hanging="360"/>
      </w:pPr>
      <w:rPr>
        <w:rFonts w:ascii="Symbol" w:hAnsi="Symbol" w:hint="default"/>
      </w:rPr>
    </w:lvl>
  </w:abstractNum>
  <w:abstractNum w:abstractNumId="13">
    <w:nsid w:val="5AA4221B"/>
    <w:multiLevelType w:val="hybridMultilevel"/>
    <w:tmpl w:val="7EA03AE4"/>
    <w:lvl w:ilvl="0" w:tplc="62AA8E38">
      <w:start w:val="8"/>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A9535BF"/>
    <w:multiLevelType w:val="hybridMultilevel"/>
    <w:tmpl w:val="627CC296"/>
    <w:lvl w:ilvl="0" w:tplc="0CCE8EE8">
      <w:start w:val="2015"/>
      <w:numFmt w:val="bullet"/>
      <w:lvlText w:val=""/>
      <w:lvlJc w:val="left"/>
      <w:pPr>
        <w:ind w:left="720" w:hanging="360"/>
      </w:pPr>
      <w:rPr>
        <w:rFonts w:ascii="Symbol" w:eastAsia="Times New Roman" w:hAnsi="Symbol" w:hint="default"/>
        <w:i/>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1435A86"/>
    <w:multiLevelType w:val="multilevel"/>
    <w:tmpl w:val="5E16FD6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6">
    <w:nsid w:val="73C3417C"/>
    <w:multiLevelType w:val="hybridMultilevel"/>
    <w:tmpl w:val="A6BC2DD8"/>
    <w:lvl w:ilvl="0" w:tplc="EC54F904">
      <w:start w:val="18"/>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3D803BD"/>
    <w:multiLevelType w:val="hybridMultilevel"/>
    <w:tmpl w:val="CB007898"/>
    <w:lvl w:ilvl="0" w:tplc="400455B0">
      <w:start w:val="2015"/>
      <w:numFmt w:val="bullet"/>
      <w:lvlText w:val=""/>
      <w:lvlJc w:val="left"/>
      <w:pPr>
        <w:ind w:left="420" w:hanging="360"/>
      </w:pPr>
      <w:rPr>
        <w:rFonts w:ascii="Symbol" w:eastAsia="Times New Roman" w:hAnsi="Symbol" w:hint="default"/>
        <w:i/>
      </w:rPr>
    </w:lvl>
    <w:lvl w:ilvl="1" w:tplc="04190003" w:tentative="1">
      <w:start w:val="1"/>
      <w:numFmt w:val="bullet"/>
      <w:lvlText w:val="o"/>
      <w:lvlJc w:val="left"/>
      <w:pPr>
        <w:ind w:left="1140" w:hanging="360"/>
      </w:pPr>
      <w:rPr>
        <w:rFonts w:ascii="Courier New" w:hAnsi="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18">
    <w:nsid w:val="7916244E"/>
    <w:multiLevelType w:val="hybridMultilevel"/>
    <w:tmpl w:val="A8A09D3E"/>
    <w:lvl w:ilvl="0" w:tplc="C8062472">
      <w:start w:val="2015"/>
      <w:numFmt w:val="bullet"/>
      <w:lvlText w:val=""/>
      <w:lvlJc w:val="left"/>
      <w:pPr>
        <w:ind w:left="720" w:hanging="360"/>
      </w:pPr>
      <w:rPr>
        <w:rFonts w:ascii="Symbol" w:eastAsia="Times New Roman" w:hAnsi="Symbol" w:hint="default"/>
        <w:b/>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9"/>
  </w:num>
  <w:num w:numId="4">
    <w:abstractNumId w:val="10"/>
  </w:num>
  <w:num w:numId="5">
    <w:abstractNumId w:val="11"/>
  </w:num>
  <w:num w:numId="6">
    <w:abstractNumId w:val="2"/>
  </w:num>
  <w:num w:numId="7">
    <w:abstractNumId w:val="15"/>
  </w:num>
  <w:num w:numId="8">
    <w:abstractNumId w:val="0"/>
  </w:num>
  <w:num w:numId="9">
    <w:abstractNumId w:val="7"/>
  </w:num>
  <w:num w:numId="10">
    <w:abstractNumId w:val="4"/>
  </w:num>
  <w:num w:numId="11">
    <w:abstractNumId w:val="16"/>
  </w:num>
  <w:num w:numId="12">
    <w:abstractNumId w:val="8"/>
  </w:num>
  <w:num w:numId="13">
    <w:abstractNumId w:val="14"/>
  </w:num>
  <w:num w:numId="14">
    <w:abstractNumId w:val="18"/>
  </w:num>
  <w:num w:numId="15">
    <w:abstractNumId w:val="17"/>
  </w:num>
  <w:num w:numId="16">
    <w:abstractNumId w:val="5"/>
  </w:num>
  <w:num w:numId="17">
    <w:abstractNumId w:val="3"/>
  </w:num>
  <w:num w:numId="18">
    <w:abstractNumId w:val="12"/>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98C"/>
    <w:rsid w:val="0000079E"/>
    <w:rsid w:val="00005E2D"/>
    <w:rsid w:val="00007560"/>
    <w:rsid w:val="00007D65"/>
    <w:rsid w:val="0001234F"/>
    <w:rsid w:val="00014096"/>
    <w:rsid w:val="00014A4B"/>
    <w:rsid w:val="00015071"/>
    <w:rsid w:val="00016F76"/>
    <w:rsid w:val="00025C8C"/>
    <w:rsid w:val="00025C8E"/>
    <w:rsid w:val="00030942"/>
    <w:rsid w:val="00033469"/>
    <w:rsid w:val="00035F61"/>
    <w:rsid w:val="00036BBF"/>
    <w:rsid w:val="00040A10"/>
    <w:rsid w:val="00045E0E"/>
    <w:rsid w:val="00050100"/>
    <w:rsid w:val="00051CEF"/>
    <w:rsid w:val="0006205E"/>
    <w:rsid w:val="0006720C"/>
    <w:rsid w:val="00070019"/>
    <w:rsid w:val="00075612"/>
    <w:rsid w:val="00076DA2"/>
    <w:rsid w:val="000A03F5"/>
    <w:rsid w:val="000A2C54"/>
    <w:rsid w:val="000A7E2D"/>
    <w:rsid w:val="000B13C2"/>
    <w:rsid w:val="000B725E"/>
    <w:rsid w:val="000C1AAA"/>
    <w:rsid w:val="000C3935"/>
    <w:rsid w:val="000C4F85"/>
    <w:rsid w:val="000C6595"/>
    <w:rsid w:val="000D404F"/>
    <w:rsid w:val="000E3312"/>
    <w:rsid w:val="000E332A"/>
    <w:rsid w:val="000F64EC"/>
    <w:rsid w:val="000F6A3D"/>
    <w:rsid w:val="000F6D5A"/>
    <w:rsid w:val="00102158"/>
    <w:rsid w:val="00107601"/>
    <w:rsid w:val="00121651"/>
    <w:rsid w:val="00126B4C"/>
    <w:rsid w:val="0012767A"/>
    <w:rsid w:val="001446DE"/>
    <w:rsid w:val="00146CA7"/>
    <w:rsid w:val="00154FEE"/>
    <w:rsid w:val="00163847"/>
    <w:rsid w:val="00163B62"/>
    <w:rsid w:val="0016728E"/>
    <w:rsid w:val="001709EB"/>
    <w:rsid w:val="00173F48"/>
    <w:rsid w:val="00176165"/>
    <w:rsid w:val="00180BBC"/>
    <w:rsid w:val="00181DE5"/>
    <w:rsid w:val="0019728F"/>
    <w:rsid w:val="00197F93"/>
    <w:rsid w:val="001A1D23"/>
    <w:rsid w:val="001A21BB"/>
    <w:rsid w:val="001A2505"/>
    <w:rsid w:val="001A596C"/>
    <w:rsid w:val="001B06C9"/>
    <w:rsid w:val="001B1812"/>
    <w:rsid w:val="001B2091"/>
    <w:rsid w:val="001B2C4B"/>
    <w:rsid w:val="001B7071"/>
    <w:rsid w:val="001C0782"/>
    <w:rsid w:val="001C23BC"/>
    <w:rsid w:val="001C5949"/>
    <w:rsid w:val="001C77B2"/>
    <w:rsid w:val="001D1D83"/>
    <w:rsid w:val="001D2C02"/>
    <w:rsid w:val="001D4A23"/>
    <w:rsid w:val="001E2083"/>
    <w:rsid w:val="001E4991"/>
    <w:rsid w:val="001E73B7"/>
    <w:rsid w:val="001F1174"/>
    <w:rsid w:val="00200014"/>
    <w:rsid w:val="0020048E"/>
    <w:rsid w:val="00205D9E"/>
    <w:rsid w:val="00206B28"/>
    <w:rsid w:val="00214E90"/>
    <w:rsid w:val="00216053"/>
    <w:rsid w:val="00221F3B"/>
    <w:rsid w:val="00223FA1"/>
    <w:rsid w:val="00224420"/>
    <w:rsid w:val="0024184D"/>
    <w:rsid w:val="0024777F"/>
    <w:rsid w:val="00247C3D"/>
    <w:rsid w:val="00251F92"/>
    <w:rsid w:val="0025730B"/>
    <w:rsid w:val="00260A39"/>
    <w:rsid w:val="00262110"/>
    <w:rsid w:val="002626ED"/>
    <w:rsid w:val="00263105"/>
    <w:rsid w:val="00281C39"/>
    <w:rsid w:val="00282999"/>
    <w:rsid w:val="00283F8C"/>
    <w:rsid w:val="00284217"/>
    <w:rsid w:val="00290586"/>
    <w:rsid w:val="00290626"/>
    <w:rsid w:val="00290797"/>
    <w:rsid w:val="002923AC"/>
    <w:rsid w:val="002A09B7"/>
    <w:rsid w:val="002A3DDB"/>
    <w:rsid w:val="002B0D65"/>
    <w:rsid w:val="002C021D"/>
    <w:rsid w:val="002C3F5E"/>
    <w:rsid w:val="002D1988"/>
    <w:rsid w:val="002D7F17"/>
    <w:rsid w:val="002E79FD"/>
    <w:rsid w:val="002F3952"/>
    <w:rsid w:val="002F4756"/>
    <w:rsid w:val="002F5B3A"/>
    <w:rsid w:val="003011A8"/>
    <w:rsid w:val="003042F9"/>
    <w:rsid w:val="003060AC"/>
    <w:rsid w:val="003171A5"/>
    <w:rsid w:val="00320164"/>
    <w:rsid w:val="00320C7A"/>
    <w:rsid w:val="0032118D"/>
    <w:rsid w:val="00322132"/>
    <w:rsid w:val="00324FAB"/>
    <w:rsid w:val="003273AB"/>
    <w:rsid w:val="003277AB"/>
    <w:rsid w:val="00330257"/>
    <w:rsid w:val="003325D0"/>
    <w:rsid w:val="00335385"/>
    <w:rsid w:val="0033698A"/>
    <w:rsid w:val="00340D67"/>
    <w:rsid w:val="0034682A"/>
    <w:rsid w:val="00354166"/>
    <w:rsid w:val="0035669A"/>
    <w:rsid w:val="003614B7"/>
    <w:rsid w:val="00374AE3"/>
    <w:rsid w:val="00376C0F"/>
    <w:rsid w:val="003A0F54"/>
    <w:rsid w:val="003A2FFA"/>
    <w:rsid w:val="003A714B"/>
    <w:rsid w:val="003C326E"/>
    <w:rsid w:val="003C33D7"/>
    <w:rsid w:val="003C43A3"/>
    <w:rsid w:val="003D05D1"/>
    <w:rsid w:val="003D57BA"/>
    <w:rsid w:val="003D6A45"/>
    <w:rsid w:val="003D6CBE"/>
    <w:rsid w:val="003E00BD"/>
    <w:rsid w:val="003F136D"/>
    <w:rsid w:val="003F3B6F"/>
    <w:rsid w:val="003F6A4C"/>
    <w:rsid w:val="003F7A05"/>
    <w:rsid w:val="004117D5"/>
    <w:rsid w:val="00415369"/>
    <w:rsid w:val="004159A0"/>
    <w:rsid w:val="0041700C"/>
    <w:rsid w:val="00421083"/>
    <w:rsid w:val="0042256B"/>
    <w:rsid w:val="0042570B"/>
    <w:rsid w:val="00430F5F"/>
    <w:rsid w:val="0044126B"/>
    <w:rsid w:val="004429C4"/>
    <w:rsid w:val="0044775A"/>
    <w:rsid w:val="00447DC5"/>
    <w:rsid w:val="00450A57"/>
    <w:rsid w:val="0045276D"/>
    <w:rsid w:val="00455D50"/>
    <w:rsid w:val="00465B29"/>
    <w:rsid w:val="0047158A"/>
    <w:rsid w:val="00486C63"/>
    <w:rsid w:val="00487F60"/>
    <w:rsid w:val="004910B7"/>
    <w:rsid w:val="004912EC"/>
    <w:rsid w:val="00491743"/>
    <w:rsid w:val="00492390"/>
    <w:rsid w:val="00494BA0"/>
    <w:rsid w:val="004961AB"/>
    <w:rsid w:val="004A2682"/>
    <w:rsid w:val="004A3785"/>
    <w:rsid w:val="004A4E95"/>
    <w:rsid w:val="004B7D7B"/>
    <w:rsid w:val="004C3DAC"/>
    <w:rsid w:val="004D09E1"/>
    <w:rsid w:val="004D2970"/>
    <w:rsid w:val="004D6A0B"/>
    <w:rsid w:val="004D7A5C"/>
    <w:rsid w:val="004D7B88"/>
    <w:rsid w:val="004E0119"/>
    <w:rsid w:val="004E46BE"/>
    <w:rsid w:val="004E55F8"/>
    <w:rsid w:val="004F2B53"/>
    <w:rsid w:val="004F407F"/>
    <w:rsid w:val="004F579E"/>
    <w:rsid w:val="004F75FA"/>
    <w:rsid w:val="005018D1"/>
    <w:rsid w:val="00504A72"/>
    <w:rsid w:val="005065FF"/>
    <w:rsid w:val="0050708F"/>
    <w:rsid w:val="00514574"/>
    <w:rsid w:val="00520E02"/>
    <w:rsid w:val="0052763D"/>
    <w:rsid w:val="00534983"/>
    <w:rsid w:val="005367AA"/>
    <w:rsid w:val="00544D83"/>
    <w:rsid w:val="00545067"/>
    <w:rsid w:val="005543E7"/>
    <w:rsid w:val="0055612B"/>
    <w:rsid w:val="005651A1"/>
    <w:rsid w:val="005675C2"/>
    <w:rsid w:val="00570183"/>
    <w:rsid w:val="00572AFE"/>
    <w:rsid w:val="00573AEA"/>
    <w:rsid w:val="00573D0E"/>
    <w:rsid w:val="0057728C"/>
    <w:rsid w:val="005800E3"/>
    <w:rsid w:val="00580D23"/>
    <w:rsid w:val="00591FBF"/>
    <w:rsid w:val="0059559C"/>
    <w:rsid w:val="005A4B6D"/>
    <w:rsid w:val="005A56A5"/>
    <w:rsid w:val="005A7CB5"/>
    <w:rsid w:val="005B20C5"/>
    <w:rsid w:val="005C185E"/>
    <w:rsid w:val="005C19D5"/>
    <w:rsid w:val="005C1A1A"/>
    <w:rsid w:val="005C59ED"/>
    <w:rsid w:val="005D04B5"/>
    <w:rsid w:val="005D4C33"/>
    <w:rsid w:val="005E254F"/>
    <w:rsid w:val="0060451A"/>
    <w:rsid w:val="00605277"/>
    <w:rsid w:val="00610DCC"/>
    <w:rsid w:val="00611772"/>
    <w:rsid w:val="00612D5F"/>
    <w:rsid w:val="00614F93"/>
    <w:rsid w:val="00616480"/>
    <w:rsid w:val="00617788"/>
    <w:rsid w:val="00617BEB"/>
    <w:rsid w:val="00622073"/>
    <w:rsid w:val="00626A2A"/>
    <w:rsid w:val="00631097"/>
    <w:rsid w:val="00637425"/>
    <w:rsid w:val="0065059D"/>
    <w:rsid w:val="006521EC"/>
    <w:rsid w:val="00661781"/>
    <w:rsid w:val="006702AA"/>
    <w:rsid w:val="00671F2C"/>
    <w:rsid w:val="00673848"/>
    <w:rsid w:val="00676102"/>
    <w:rsid w:val="00692D77"/>
    <w:rsid w:val="0069517D"/>
    <w:rsid w:val="006A2211"/>
    <w:rsid w:val="006A2DF3"/>
    <w:rsid w:val="006B5D28"/>
    <w:rsid w:val="006B5E88"/>
    <w:rsid w:val="006B7929"/>
    <w:rsid w:val="006C595C"/>
    <w:rsid w:val="006C6E4D"/>
    <w:rsid w:val="006D16A9"/>
    <w:rsid w:val="006D4310"/>
    <w:rsid w:val="006E1E2F"/>
    <w:rsid w:val="006E67FC"/>
    <w:rsid w:val="00700B73"/>
    <w:rsid w:val="007032EF"/>
    <w:rsid w:val="00707E27"/>
    <w:rsid w:val="00710C8B"/>
    <w:rsid w:val="0071707E"/>
    <w:rsid w:val="007201D2"/>
    <w:rsid w:val="007270A1"/>
    <w:rsid w:val="00730494"/>
    <w:rsid w:val="00734471"/>
    <w:rsid w:val="0073473D"/>
    <w:rsid w:val="00734F94"/>
    <w:rsid w:val="00737CBB"/>
    <w:rsid w:val="00743DDB"/>
    <w:rsid w:val="007570D0"/>
    <w:rsid w:val="00761881"/>
    <w:rsid w:val="0076387C"/>
    <w:rsid w:val="00767B00"/>
    <w:rsid w:val="00774BDE"/>
    <w:rsid w:val="00775C8E"/>
    <w:rsid w:val="007769BE"/>
    <w:rsid w:val="0079165F"/>
    <w:rsid w:val="007925AD"/>
    <w:rsid w:val="007959AD"/>
    <w:rsid w:val="007A4E64"/>
    <w:rsid w:val="007A74FA"/>
    <w:rsid w:val="007B02D4"/>
    <w:rsid w:val="007B0400"/>
    <w:rsid w:val="007B3F24"/>
    <w:rsid w:val="007B6BB9"/>
    <w:rsid w:val="007D1791"/>
    <w:rsid w:val="007D202B"/>
    <w:rsid w:val="007D4CA5"/>
    <w:rsid w:val="007D77E7"/>
    <w:rsid w:val="007D7895"/>
    <w:rsid w:val="007E0A76"/>
    <w:rsid w:val="007E4743"/>
    <w:rsid w:val="007E5C58"/>
    <w:rsid w:val="007E7E9B"/>
    <w:rsid w:val="007F3A3C"/>
    <w:rsid w:val="008055C3"/>
    <w:rsid w:val="00814A8D"/>
    <w:rsid w:val="00815F90"/>
    <w:rsid w:val="0082057C"/>
    <w:rsid w:val="008256A5"/>
    <w:rsid w:val="00826170"/>
    <w:rsid w:val="00834AD4"/>
    <w:rsid w:val="00836FCE"/>
    <w:rsid w:val="0085532E"/>
    <w:rsid w:val="00856652"/>
    <w:rsid w:val="00864E98"/>
    <w:rsid w:val="00866C8D"/>
    <w:rsid w:val="00880031"/>
    <w:rsid w:val="0089182A"/>
    <w:rsid w:val="008939D2"/>
    <w:rsid w:val="00893C25"/>
    <w:rsid w:val="00896FEA"/>
    <w:rsid w:val="008A38D3"/>
    <w:rsid w:val="008A5D10"/>
    <w:rsid w:val="008A64D7"/>
    <w:rsid w:val="008B3BE4"/>
    <w:rsid w:val="008B563C"/>
    <w:rsid w:val="008B6E73"/>
    <w:rsid w:val="008C2808"/>
    <w:rsid w:val="008D43CE"/>
    <w:rsid w:val="008D660F"/>
    <w:rsid w:val="008D70EE"/>
    <w:rsid w:val="008E0A14"/>
    <w:rsid w:val="008E0AE6"/>
    <w:rsid w:val="008E522E"/>
    <w:rsid w:val="008E5580"/>
    <w:rsid w:val="008E7C10"/>
    <w:rsid w:val="008F04A8"/>
    <w:rsid w:val="008F09BD"/>
    <w:rsid w:val="008F3774"/>
    <w:rsid w:val="008F6647"/>
    <w:rsid w:val="008F7775"/>
    <w:rsid w:val="00900EE9"/>
    <w:rsid w:val="00901061"/>
    <w:rsid w:val="009047D9"/>
    <w:rsid w:val="00905F48"/>
    <w:rsid w:val="009070CB"/>
    <w:rsid w:val="00907E44"/>
    <w:rsid w:val="00912D56"/>
    <w:rsid w:val="0091495C"/>
    <w:rsid w:val="00921131"/>
    <w:rsid w:val="00922127"/>
    <w:rsid w:val="009232FD"/>
    <w:rsid w:val="009303EC"/>
    <w:rsid w:val="009314BB"/>
    <w:rsid w:val="00932E5D"/>
    <w:rsid w:val="00933E7A"/>
    <w:rsid w:val="009343B2"/>
    <w:rsid w:val="00935BBA"/>
    <w:rsid w:val="00942632"/>
    <w:rsid w:val="00945AA9"/>
    <w:rsid w:val="00952910"/>
    <w:rsid w:val="00955B60"/>
    <w:rsid w:val="00955BE5"/>
    <w:rsid w:val="00956B3A"/>
    <w:rsid w:val="00963CEE"/>
    <w:rsid w:val="00967843"/>
    <w:rsid w:val="009701B3"/>
    <w:rsid w:val="009705A8"/>
    <w:rsid w:val="00976B31"/>
    <w:rsid w:val="00977C0C"/>
    <w:rsid w:val="00992DF4"/>
    <w:rsid w:val="00995F09"/>
    <w:rsid w:val="0099747E"/>
    <w:rsid w:val="009A218E"/>
    <w:rsid w:val="009A26FF"/>
    <w:rsid w:val="009A33BB"/>
    <w:rsid w:val="009A3939"/>
    <w:rsid w:val="009B3BC3"/>
    <w:rsid w:val="009B451C"/>
    <w:rsid w:val="009B4A3D"/>
    <w:rsid w:val="009B4C45"/>
    <w:rsid w:val="009C57E9"/>
    <w:rsid w:val="009D0313"/>
    <w:rsid w:val="009D47BA"/>
    <w:rsid w:val="009D696E"/>
    <w:rsid w:val="009E3CF1"/>
    <w:rsid w:val="009F6AC9"/>
    <w:rsid w:val="009F7A17"/>
    <w:rsid w:val="00A00541"/>
    <w:rsid w:val="00A012D6"/>
    <w:rsid w:val="00A01D91"/>
    <w:rsid w:val="00A10B1F"/>
    <w:rsid w:val="00A145B4"/>
    <w:rsid w:val="00A2537E"/>
    <w:rsid w:val="00A3381D"/>
    <w:rsid w:val="00A41556"/>
    <w:rsid w:val="00A41C60"/>
    <w:rsid w:val="00A44B4B"/>
    <w:rsid w:val="00A46F9B"/>
    <w:rsid w:val="00A50274"/>
    <w:rsid w:val="00A504D9"/>
    <w:rsid w:val="00A57D1A"/>
    <w:rsid w:val="00A6267B"/>
    <w:rsid w:val="00A81BFF"/>
    <w:rsid w:val="00A86DD1"/>
    <w:rsid w:val="00A937BB"/>
    <w:rsid w:val="00AA0826"/>
    <w:rsid w:val="00AA0CCD"/>
    <w:rsid w:val="00AA51A8"/>
    <w:rsid w:val="00AB3892"/>
    <w:rsid w:val="00AC2497"/>
    <w:rsid w:val="00AD172B"/>
    <w:rsid w:val="00AD370F"/>
    <w:rsid w:val="00AE019F"/>
    <w:rsid w:val="00AE06C5"/>
    <w:rsid w:val="00AF02F1"/>
    <w:rsid w:val="00AF0633"/>
    <w:rsid w:val="00AF1AE9"/>
    <w:rsid w:val="00B05AA1"/>
    <w:rsid w:val="00B21DBE"/>
    <w:rsid w:val="00B30834"/>
    <w:rsid w:val="00B369B7"/>
    <w:rsid w:val="00B376A6"/>
    <w:rsid w:val="00B421B3"/>
    <w:rsid w:val="00B45722"/>
    <w:rsid w:val="00B51F9D"/>
    <w:rsid w:val="00B534B1"/>
    <w:rsid w:val="00B54A11"/>
    <w:rsid w:val="00B56CBB"/>
    <w:rsid w:val="00B6524C"/>
    <w:rsid w:val="00B6655F"/>
    <w:rsid w:val="00B77242"/>
    <w:rsid w:val="00B81FF9"/>
    <w:rsid w:val="00B852B5"/>
    <w:rsid w:val="00B865FD"/>
    <w:rsid w:val="00B95DFD"/>
    <w:rsid w:val="00B95FB1"/>
    <w:rsid w:val="00BA5E03"/>
    <w:rsid w:val="00BA7A83"/>
    <w:rsid w:val="00BB114D"/>
    <w:rsid w:val="00BB6DDB"/>
    <w:rsid w:val="00BC31D4"/>
    <w:rsid w:val="00BC5531"/>
    <w:rsid w:val="00BD27B1"/>
    <w:rsid w:val="00BD4B4A"/>
    <w:rsid w:val="00BE12F7"/>
    <w:rsid w:val="00BE4E81"/>
    <w:rsid w:val="00BF258A"/>
    <w:rsid w:val="00C02356"/>
    <w:rsid w:val="00C042C8"/>
    <w:rsid w:val="00C1067D"/>
    <w:rsid w:val="00C15894"/>
    <w:rsid w:val="00C15905"/>
    <w:rsid w:val="00C204CB"/>
    <w:rsid w:val="00C21618"/>
    <w:rsid w:val="00C22C60"/>
    <w:rsid w:val="00C24786"/>
    <w:rsid w:val="00C2593D"/>
    <w:rsid w:val="00C41B43"/>
    <w:rsid w:val="00C42408"/>
    <w:rsid w:val="00C43669"/>
    <w:rsid w:val="00C477A3"/>
    <w:rsid w:val="00C537E1"/>
    <w:rsid w:val="00C612F2"/>
    <w:rsid w:val="00C653F1"/>
    <w:rsid w:val="00C66704"/>
    <w:rsid w:val="00C71157"/>
    <w:rsid w:val="00C734B4"/>
    <w:rsid w:val="00C824F6"/>
    <w:rsid w:val="00C836CD"/>
    <w:rsid w:val="00C84A8B"/>
    <w:rsid w:val="00C925CC"/>
    <w:rsid w:val="00CA16F3"/>
    <w:rsid w:val="00CA52AA"/>
    <w:rsid w:val="00CA7A31"/>
    <w:rsid w:val="00CB1F2F"/>
    <w:rsid w:val="00CB2563"/>
    <w:rsid w:val="00CB2C44"/>
    <w:rsid w:val="00CC1861"/>
    <w:rsid w:val="00CC606F"/>
    <w:rsid w:val="00CE11DC"/>
    <w:rsid w:val="00CF09DF"/>
    <w:rsid w:val="00CF3A2F"/>
    <w:rsid w:val="00CF5060"/>
    <w:rsid w:val="00D15BCA"/>
    <w:rsid w:val="00D21474"/>
    <w:rsid w:val="00D24F2E"/>
    <w:rsid w:val="00D25BC6"/>
    <w:rsid w:val="00D26C4B"/>
    <w:rsid w:val="00D27D0E"/>
    <w:rsid w:val="00D3431B"/>
    <w:rsid w:val="00D3501E"/>
    <w:rsid w:val="00D3615A"/>
    <w:rsid w:val="00D40AA6"/>
    <w:rsid w:val="00D432D0"/>
    <w:rsid w:val="00D47ACA"/>
    <w:rsid w:val="00D505E9"/>
    <w:rsid w:val="00D54431"/>
    <w:rsid w:val="00D60414"/>
    <w:rsid w:val="00D642B7"/>
    <w:rsid w:val="00D65E14"/>
    <w:rsid w:val="00D81278"/>
    <w:rsid w:val="00D87270"/>
    <w:rsid w:val="00D96894"/>
    <w:rsid w:val="00DA0FAE"/>
    <w:rsid w:val="00DA1178"/>
    <w:rsid w:val="00DB1AE2"/>
    <w:rsid w:val="00DB4010"/>
    <w:rsid w:val="00DB67D6"/>
    <w:rsid w:val="00DB7C48"/>
    <w:rsid w:val="00DC3495"/>
    <w:rsid w:val="00DC78E1"/>
    <w:rsid w:val="00DD1830"/>
    <w:rsid w:val="00DF7FCA"/>
    <w:rsid w:val="00E05177"/>
    <w:rsid w:val="00E1766B"/>
    <w:rsid w:val="00E17DA5"/>
    <w:rsid w:val="00E20875"/>
    <w:rsid w:val="00E210A0"/>
    <w:rsid w:val="00E2326B"/>
    <w:rsid w:val="00E30E56"/>
    <w:rsid w:val="00E332FD"/>
    <w:rsid w:val="00E337F8"/>
    <w:rsid w:val="00E35923"/>
    <w:rsid w:val="00E42400"/>
    <w:rsid w:val="00E43C8E"/>
    <w:rsid w:val="00E44136"/>
    <w:rsid w:val="00E47EF3"/>
    <w:rsid w:val="00E5624D"/>
    <w:rsid w:val="00E57C3F"/>
    <w:rsid w:val="00E72561"/>
    <w:rsid w:val="00E81BBF"/>
    <w:rsid w:val="00E82D9D"/>
    <w:rsid w:val="00E83D23"/>
    <w:rsid w:val="00E84E07"/>
    <w:rsid w:val="00E9216F"/>
    <w:rsid w:val="00EA68F0"/>
    <w:rsid w:val="00EA7DAA"/>
    <w:rsid w:val="00EA7E64"/>
    <w:rsid w:val="00EC306D"/>
    <w:rsid w:val="00ED0207"/>
    <w:rsid w:val="00ED5611"/>
    <w:rsid w:val="00EE1211"/>
    <w:rsid w:val="00EE66C2"/>
    <w:rsid w:val="00EF086D"/>
    <w:rsid w:val="00EF5DBB"/>
    <w:rsid w:val="00EF67CD"/>
    <w:rsid w:val="00F0167C"/>
    <w:rsid w:val="00F05F17"/>
    <w:rsid w:val="00F065C7"/>
    <w:rsid w:val="00F06697"/>
    <w:rsid w:val="00F07178"/>
    <w:rsid w:val="00F14828"/>
    <w:rsid w:val="00F16348"/>
    <w:rsid w:val="00F166A9"/>
    <w:rsid w:val="00F20CEE"/>
    <w:rsid w:val="00F23D14"/>
    <w:rsid w:val="00F36AB4"/>
    <w:rsid w:val="00F37C22"/>
    <w:rsid w:val="00F4344D"/>
    <w:rsid w:val="00F4669E"/>
    <w:rsid w:val="00F47B53"/>
    <w:rsid w:val="00F5415F"/>
    <w:rsid w:val="00F56F31"/>
    <w:rsid w:val="00F5744B"/>
    <w:rsid w:val="00F6529C"/>
    <w:rsid w:val="00F6575A"/>
    <w:rsid w:val="00F65D9E"/>
    <w:rsid w:val="00F67447"/>
    <w:rsid w:val="00F73B5E"/>
    <w:rsid w:val="00F76B0A"/>
    <w:rsid w:val="00F90F6E"/>
    <w:rsid w:val="00F91999"/>
    <w:rsid w:val="00F92ACA"/>
    <w:rsid w:val="00F93F1F"/>
    <w:rsid w:val="00F9456B"/>
    <w:rsid w:val="00FA0B4B"/>
    <w:rsid w:val="00FB0803"/>
    <w:rsid w:val="00FB1133"/>
    <w:rsid w:val="00FB1F28"/>
    <w:rsid w:val="00FB42D6"/>
    <w:rsid w:val="00FB7DCF"/>
    <w:rsid w:val="00FC198C"/>
    <w:rsid w:val="00FC6528"/>
    <w:rsid w:val="00FD3DF0"/>
    <w:rsid w:val="00FD5535"/>
    <w:rsid w:val="00FD6308"/>
    <w:rsid w:val="00FF0E65"/>
    <w:rsid w:val="00FF13CE"/>
    <w:rsid w:val="00FF2B04"/>
    <w:rsid w:val="00FF49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30580109-998F-493B-8E91-E45B2D30F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198C"/>
    <w:rPr>
      <w:rFonts w:ascii="Calibri" w:hAnsi="Calibri" w:cs="Times New Roman"/>
    </w:rPr>
  </w:style>
  <w:style w:type="paragraph" w:styleId="1">
    <w:name w:val="heading 1"/>
    <w:basedOn w:val="a"/>
    <w:next w:val="a"/>
    <w:link w:val="10"/>
    <w:uiPriority w:val="9"/>
    <w:qFormat/>
    <w:rsid w:val="00580D23"/>
    <w:pPr>
      <w:keepNext/>
      <w:keepLines/>
      <w:spacing w:before="480" w:after="0"/>
      <w:outlineLvl w:val="0"/>
    </w:pPr>
    <w:rPr>
      <w:rFonts w:asciiTheme="majorHAnsi" w:eastAsiaTheme="majorEastAsia" w:hAnsiTheme="majorHAnsi"/>
      <w:b/>
      <w:bCs/>
      <w:color w:val="365F91" w:themeColor="accent1" w:themeShade="BF"/>
      <w:sz w:val="28"/>
      <w:szCs w:val="28"/>
    </w:rPr>
  </w:style>
  <w:style w:type="paragraph" w:styleId="2">
    <w:name w:val="heading 2"/>
    <w:basedOn w:val="a"/>
    <w:link w:val="20"/>
    <w:uiPriority w:val="9"/>
    <w:qFormat/>
    <w:rsid w:val="00354166"/>
    <w:pPr>
      <w:spacing w:before="100" w:beforeAutospacing="1" w:after="100" w:afterAutospacing="1" w:line="240" w:lineRule="auto"/>
      <w:outlineLvl w:val="1"/>
    </w:pPr>
    <w:rPr>
      <w:rFonts w:ascii="Times New Roman" w:hAnsi="Times New Roman"/>
      <w:b/>
      <w:bCs/>
      <w:sz w:val="36"/>
      <w:szCs w:val="36"/>
      <w:lang w:eastAsia="ru-RU"/>
    </w:rPr>
  </w:style>
  <w:style w:type="paragraph" w:styleId="3">
    <w:name w:val="heading 3"/>
    <w:basedOn w:val="a"/>
    <w:next w:val="a"/>
    <w:link w:val="30"/>
    <w:uiPriority w:val="9"/>
    <w:unhideWhenUsed/>
    <w:qFormat/>
    <w:rsid w:val="007D4CA5"/>
    <w:pPr>
      <w:keepNext/>
      <w:keepLines/>
      <w:spacing w:before="200" w:after="0"/>
      <w:outlineLvl w:val="2"/>
    </w:pPr>
    <w:rPr>
      <w:rFonts w:asciiTheme="majorHAnsi" w:eastAsiaTheme="majorEastAsia" w:hAnsiTheme="majorHAns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580D23"/>
    <w:rPr>
      <w:rFonts w:asciiTheme="majorHAnsi" w:eastAsiaTheme="majorEastAsia" w:hAnsiTheme="majorHAnsi" w:cs="Times New Roman"/>
      <w:b/>
      <w:bCs/>
      <w:color w:val="365F91" w:themeColor="accent1" w:themeShade="BF"/>
      <w:sz w:val="28"/>
      <w:szCs w:val="28"/>
    </w:rPr>
  </w:style>
  <w:style w:type="character" w:customStyle="1" w:styleId="20">
    <w:name w:val="Заголовок 2 Знак"/>
    <w:basedOn w:val="a0"/>
    <w:link w:val="2"/>
    <w:uiPriority w:val="9"/>
    <w:locked/>
    <w:rsid w:val="00354166"/>
    <w:rPr>
      <w:rFonts w:ascii="Times New Roman" w:hAnsi="Times New Roman" w:cs="Times New Roman"/>
      <w:b/>
      <w:bCs/>
      <w:sz w:val="36"/>
      <w:szCs w:val="36"/>
      <w:lang w:val="x-none" w:eastAsia="ru-RU"/>
    </w:rPr>
  </w:style>
  <w:style w:type="character" w:customStyle="1" w:styleId="30">
    <w:name w:val="Заголовок 3 Знак"/>
    <w:basedOn w:val="a0"/>
    <w:link w:val="3"/>
    <w:uiPriority w:val="9"/>
    <w:locked/>
    <w:rsid w:val="007D4CA5"/>
    <w:rPr>
      <w:rFonts w:asciiTheme="majorHAnsi" w:eastAsiaTheme="majorEastAsia" w:hAnsiTheme="majorHAnsi" w:cs="Times New Roman"/>
      <w:b/>
      <w:bCs/>
      <w:color w:val="4F81BD" w:themeColor="accent1"/>
    </w:rPr>
  </w:style>
  <w:style w:type="paragraph" w:styleId="a3">
    <w:name w:val="List Paragraph"/>
    <w:basedOn w:val="a"/>
    <w:uiPriority w:val="34"/>
    <w:qFormat/>
    <w:rsid w:val="00FC198C"/>
    <w:pPr>
      <w:ind w:left="720"/>
      <w:contextualSpacing/>
    </w:pPr>
  </w:style>
  <w:style w:type="paragraph" w:styleId="a4">
    <w:name w:val="Title"/>
    <w:basedOn w:val="a"/>
    <w:next w:val="a"/>
    <w:link w:val="a5"/>
    <w:uiPriority w:val="99"/>
    <w:qFormat/>
    <w:rsid w:val="00FC198C"/>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a5">
    <w:name w:val="Название Знак"/>
    <w:basedOn w:val="a0"/>
    <w:link w:val="a4"/>
    <w:uiPriority w:val="99"/>
    <w:locked/>
    <w:rsid w:val="00FC198C"/>
    <w:rPr>
      <w:rFonts w:ascii="Cambria" w:hAnsi="Cambria" w:cs="Times New Roman"/>
      <w:color w:val="17365D"/>
      <w:spacing w:val="5"/>
      <w:kern w:val="28"/>
      <w:sz w:val="52"/>
      <w:szCs w:val="52"/>
    </w:rPr>
  </w:style>
  <w:style w:type="paragraph" w:styleId="a6">
    <w:name w:val="Normal (Web)"/>
    <w:basedOn w:val="a"/>
    <w:uiPriority w:val="99"/>
    <w:rsid w:val="00FC198C"/>
    <w:pPr>
      <w:spacing w:before="100" w:beforeAutospacing="1" w:after="100" w:afterAutospacing="1" w:line="240" w:lineRule="auto"/>
    </w:pPr>
    <w:rPr>
      <w:rFonts w:ascii="Times New Roman" w:hAnsi="Times New Roman"/>
      <w:sz w:val="24"/>
      <w:szCs w:val="24"/>
      <w:lang w:eastAsia="ru-RU"/>
    </w:rPr>
  </w:style>
  <w:style w:type="paragraph" w:styleId="a7">
    <w:name w:val="Balloon Text"/>
    <w:basedOn w:val="a"/>
    <w:link w:val="a8"/>
    <w:uiPriority w:val="99"/>
    <w:semiHidden/>
    <w:unhideWhenUsed/>
    <w:rsid w:val="00FC198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locked/>
    <w:rsid w:val="00FC198C"/>
    <w:rPr>
      <w:rFonts w:ascii="Tahoma" w:hAnsi="Tahoma" w:cs="Tahoma"/>
      <w:sz w:val="16"/>
      <w:szCs w:val="16"/>
    </w:rPr>
  </w:style>
  <w:style w:type="paragraph" w:styleId="a9">
    <w:name w:val="No Spacing"/>
    <w:uiPriority w:val="1"/>
    <w:qFormat/>
    <w:rsid w:val="0024184D"/>
    <w:pPr>
      <w:spacing w:after="0" w:line="240" w:lineRule="auto"/>
    </w:pPr>
    <w:rPr>
      <w:rFonts w:cs="Times New Roman"/>
    </w:rPr>
  </w:style>
  <w:style w:type="character" w:styleId="aa">
    <w:name w:val="Hyperlink"/>
    <w:basedOn w:val="a0"/>
    <w:uiPriority w:val="99"/>
    <w:unhideWhenUsed/>
    <w:rsid w:val="000D404F"/>
    <w:rPr>
      <w:rFonts w:cs="Times New Roman"/>
      <w:color w:val="0000FF"/>
      <w:u w:val="single"/>
    </w:rPr>
  </w:style>
  <w:style w:type="character" w:customStyle="1" w:styleId="apple-converted-space">
    <w:name w:val="apple-converted-space"/>
    <w:basedOn w:val="a0"/>
    <w:rsid w:val="00504A72"/>
    <w:rPr>
      <w:rFonts w:cs="Times New Roman"/>
    </w:rPr>
  </w:style>
  <w:style w:type="character" w:customStyle="1" w:styleId="comment">
    <w:name w:val="comment"/>
    <w:basedOn w:val="a0"/>
    <w:rsid w:val="00354166"/>
    <w:rPr>
      <w:rFonts w:cs="Times New Roman"/>
    </w:rPr>
  </w:style>
  <w:style w:type="character" w:styleId="ab">
    <w:name w:val="Emphasis"/>
    <w:basedOn w:val="a0"/>
    <w:uiPriority w:val="20"/>
    <w:qFormat/>
    <w:rsid w:val="00354166"/>
    <w:rPr>
      <w:rFonts w:cs="Times New Roman"/>
      <w:i/>
      <w:iCs/>
    </w:rPr>
  </w:style>
  <w:style w:type="character" w:customStyle="1" w:styleId="paragraf">
    <w:name w:val="paragraf"/>
    <w:basedOn w:val="a0"/>
    <w:rsid w:val="007D4CA5"/>
    <w:rPr>
      <w:rFonts w:cs="Times New Roman"/>
    </w:rPr>
  </w:style>
  <w:style w:type="character" w:styleId="ac">
    <w:name w:val="Strong"/>
    <w:basedOn w:val="a0"/>
    <w:uiPriority w:val="22"/>
    <w:qFormat/>
    <w:rsid w:val="00580D23"/>
    <w:rPr>
      <w:rFonts w:cs="Times New Roman"/>
      <w:b/>
      <w:bCs/>
    </w:rPr>
  </w:style>
  <w:style w:type="table" w:styleId="ad">
    <w:name w:val="Table Grid"/>
    <w:basedOn w:val="a1"/>
    <w:uiPriority w:val="59"/>
    <w:rsid w:val="006702AA"/>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sonormal0">
    <w:name w:val="msonormal"/>
    <w:basedOn w:val="a0"/>
    <w:rsid w:val="00BC5531"/>
    <w:rPr>
      <w:rFonts w:cs="Times New Roman"/>
    </w:rPr>
  </w:style>
  <w:style w:type="character" w:customStyle="1" w:styleId="11">
    <w:name w:val="Название1"/>
    <w:basedOn w:val="a0"/>
    <w:rsid w:val="009A33BB"/>
    <w:rPr>
      <w:rFonts w:cs="Times New Roman"/>
    </w:rPr>
  </w:style>
  <w:style w:type="character" w:customStyle="1" w:styleId="12">
    <w:name w:val="Дата1"/>
    <w:basedOn w:val="a0"/>
    <w:rsid w:val="009A33BB"/>
    <w:rPr>
      <w:rFonts w:cs="Times New Roman"/>
    </w:rPr>
  </w:style>
  <w:style w:type="character" w:styleId="ae">
    <w:name w:val="FollowedHyperlink"/>
    <w:basedOn w:val="a0"/>
    <w:uiPriority w:val="99"/>
    <w:semiHidden/>
    <w:unhideWhenUsed/>
    <w:rsid w:val="009A33BB"/>
    <w:rPr>
      <w:rFonts w:cs="Times New Roman"/>
      <w:color w:val="800080" w:themeColor="followedHyperlink"/>
      <w:u w:val="single"/>
    </w:rPr>
  </w:style>
  <w:style w:type="paragraph" w:styleId="af">
    <w:name w:val="header"/>
    <w:basedOn w:val="a"/>
    <w:link w:val="af0"/>
    <w:uiPriority w:val="99"/>
    <w:unhideWhenUsed/>
    <w:rsid w:val="000F64EC"/>
    <w:pPr>
      <w:tabs>
        <w:tab w:val="center" w:pos="4677"/>
        <w:tab w:val="right" w:pos="9355"/>
      </w:tabs>
      <w:spacing w:after="0" w:line="240" w:lineRule="auto"/>
    </w:pPr>
  </w:style>
  <w:style w:type="character" w:customStyle="1" w:styleId="af0">
    <w:name w:val="Верхний колонтитул Знак"/>
    <w:basedOn w:val="a0"/>
    <w:link w:val="af"/>
    <w:uiPriority w:val="99"/>
    <w:locked/>
    <w:rsid w:val="000F64EC"/>
    <w:rPr>
      <w:rFonts w:ascii="Calibri" w:hAnsi="Calibri" w:cs="Times New Roman"/>
    </w:rPr>
  </w:style>
  <w:style w:type="paragraph" w:styleId="af1">
    <w:name w:val="footer"/>
    <w:basedOn w:val="a"/>
    <w:link w:val="af2"/>
    <w:uiPriority w:val="99"/>
    <w:unhideWhenUsed/>
    <w:rsid w:val="000F64EC"/>
    <w:pPr>
      <w:tabs>
        <w:tab w:val="center" w:pos="4677"/>
        <w:tab w:val="right" w:pos="9355"/>
      </w:tabs>
      <w:spacing w:after="0" w:line="240" w:lineRule="auto"/>
    </w:pPr>
  </w:style>
  <w:style w:type="character" w:customStyle="1" w:styleId="af2">
    <w:name w:val="Нижний колонтитул Знак"/>
    <w:basedOn w:val="a0"/>
    <w:link w:val="af1"/>
    <w:uiPriority w:val="99"/>
    <w:locked/>
    <w:rsid w:val="000F64EC"/>
    <w:rPr>
      <w:rFonts w:ascii="Calibri" w:hAnsi="Calibri" w:cs="Times New Roman"/>
    </w:rPr>
  </w:style>
  <w:style w:type="paragraph" w:customStyle="1" w:styleId="c6">
    <w:name w:val="c6"/>
    <w:basedOn w:val="a"/>
    <w:rsid w:val="00D432D0"/>
    <w:pPr>
      <w:spacing w:before="100" w:beforeAutospacing="1" w:after="100" w:afterAutospacing="1" w:line="240" w:lineRule="auto"/>
    </w:pPr>
    <w:rPr>
      <w:rFonts w:ascii="Times New Roman" w:hAnsi="Times New Roman"/>
      <w:sz w:val="24"/>
      <w:szCs w:val="24"/>
      <w:lang w:eastAsia="ru-RU"/>
    </w:rPr>
  </w:style>
  <w:style w:type="character" w:customStyle="1" w:styleId="c2">
    <w:name w:val="c2"/>
    <w:basedOn w:val="a0"/>
    <w:rsid w:val="00D432D0"/>
    <w:rPr>
      <w:rFonts w:cs="Times New Roman"/>
    </w:rPr>
  </w:style>
  <w:style w:type="paragraph" w:customStyle="1" w:styleId="c0">
    <w:name w:val="c0"/>
    <w:basedOn w:val="a"/>
    <w:rsid w:val="00D432D0"/>
    <w:pPr>
      <w:spacing w:before="100" w:beforeAutospacing="1" w:after="100" w:afterAutospacing="1" w:line="240" w:lineRule="auto"/>
    </w:pPr>
    <w:rPr>
      <w:rFonts w:ascii="Times New Roman" w:hAnsi="Times New Roman"/>
      <w:sz w:val="24"/>
      <w:szCs w:val="24"/>
      <w:lang w:eastAsia="ru-RU"/>
    </w:rPr>
  </w:style>
  <w:style w:type="character" w:customStyle="1" w:styleId="c10">
    <w:name w:val="c10"/>
    <w:basedOn w:val="a0"/>
    <w:rsid w:val="00D432D0"/>
    <w:rPr>
      <w:rFonts w:cs="Times New Roman"/>
    </w:rPr>
  </w:style>
  <w:style w:type="character" w:customStyle="1" w:styleId="21">
    <w:name w:val="Название2"/>
    <w:basedOn w:val="a0"/>
    <w:rsid w:val="00F76B0A"/>
  </w:style>
  <w:style w:type="character" w:customStyle="1" w:styleId="22">
    <w:name w:val="Дата2"/>
    <w:basedOn w:val="a0"/>
    <w:rsid w:val="00F76B0A"/>
  </w:style>
  <w:style w:type="character" w:customStyle="1" w:styleId="31">
    <w:name w:val="Название3"/>
    <w:basedOn w:val="a0"/>
    <w:rsid w:val="00214E90"/>
  </w:style>
  <w:style w:type="character" w:customStyle="1" w:styleId="32">
    <w:name w:val="Дата3"/>
    <w:basedOn w:val="a0"/>
    <w:rsid w:val="00214E90"/>
  </w:style>
  <w:style w:type="character" w:customStyle="1" w:styleId="4">
    <w:name w:val="Название4"/>
    <w:basedOn w:val="a0"/>
    <w:rsid w:val="00F4669E"/>
  </w:style>
  <w:style w:type="character" w:customStyle="1" w:styleId="40">
    <w:name w:val="Дата4"/>
    <w:basedOn w:val="a0"/>
    <w:rsid w:val="00F4669E"/>
  </w:style>
  <w:style w:type="paragraph" w:customStyle="1" w:styleId="Default">
    <w:name w:val="Default"/>
    <w:rsid w:val="008B563C"/>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299861">
      <w:bodyDiv w:val="1"/>
      <w:marLeft w:val="0"/>
      <w:marRight w:val="0"/>
      <w:marTop w:val="0"/>
      <w:marBottom w:val="0"/>
      <w:divBdr>
        <w:top w:val="none" w:sz="0" w:space="0" w:color="auto"/>
        <w:left w:val="none" w:sz="0" w:space="0" w:color="auto"/>
        <w:bottom w:val="none" w:sz="0" w:space="0" w:color="auto"/>
        <w:right w:val="none" w:sz="0" w:space="0" w:color="auto"/>
      </w:divBdr>
    </w:div>
    <w:div w:id="389810751">
      <w:bodyDiv w:val="1"/>
      <w:marLeft w:val="0"/>
      <w:marRight w:val="0"/>
      <w:marTop w:val="0"/>
      <w:marBottom w:val="0"/>
      <w:divBdr>
        <w:top w:val="none" w:sz="0" w:space="0" w:color="auto"/>
        <w:left w:val="none" w:sz="0" w:space="0" w:color="auto"/>
        <w:bottom w:val="none" w:sz="0" w:space="0" w:color="auto"/>
        <w:right w:val="none" w:sz="0" w:space="0" w:color="auto"/>
      </w:divBdr>
    </w:div>
    <w:div w:id="749347660">
      <w:bodyDiv w:val="1"/>
      <w:marLeft w:val="0"/>
      <w:marRight w:val="0"/>
      <w:marTop w:val="0"/>
      <w:marBottom w:val="0"/>
      <w:divBdr>
        <w:top w:val="none" w:sz="0" w:space="0" w:color="auto"/>
        <w:left w:val="none" w:sz="0" w:space="0" w:color="auto"/>
        <w:bottom w:val="none" w:sz="0" w:space="0" w:color="auto"/>
        <w:right w:val="none" w:sz="0" w:space="0" w:color="auto"/>
      </w:divBdr>
    </w:div>
    <w:div w:id="813790343">
      <w:bodyDiv w:val="1"/>
      <w:marLeft w:val="0"/>
      <w:marRight w:val="0"/>
      <w:marTop w:val="0"/>
      <w:marBottom w:val="0"/>
      <w:divBdr>
        <w:top w:val="none" w:sz="0" w:space="0" w:color="auto"/>
        <w:left w:val="none" w:sz="0" w:space="0" w:color="auto"/>
        <w:bottom w:val="none" w:sz="0" w:space="0" w:color="auto"/>
        <w:right w:val="none" w:sz="0" w:space="0" w:color="auto"/>
      </w:divBdr>
    </w:div>
    <w:div w:id="916548841">
      <w:bodyDiv w:val="1"/>
      <w:marLeft w:val="0"/>
      <w:marRight w:val="0"/>
      <w:marTop w:val="0"/>
      <w:marBottom w:val="0"/>
      <w:divBdr>
        <w:top w:val="none" w:sz="0" w:space="0" w:color="auto"/>
        <w:left w:val="none" w:sz="0" w:space="0" w:color="auto"/>
        <w:bottom w:val="none" w:sz="0" w:space="0" w:color="auto"/>
        <w:right w:val="none" w:sz="0" w:space="0" w:color="auto"/>
      </w:divBdr>
    </w:div>
    <w:div w:id="1054935604">
      <w:bodyDiv w:val="1"/>
      <w:marLeft w:val="0"/>
      <w:marRight w:val="0"/>
      <w:marTop w:val="0"/>
      <w:marBottom w:val="0"/>
      <w:divBdr>
        <w:top w:val="none" w:sz="0" w:space="0" w:color="auto"/>
        <w:left w:val="none" w:sz="0" w:space="0" w:color="auto"/>
        <w:bottom w:val="none" w:sz="0" w:space="0" w:color="auto"/>
        <w:right w:val="none" w:sz="0" w:space="0" w:color="auto"/>
      </w:divBdr>
    </w:div>
    <w:div w:id="1120032523">
      <w:bodyDiv w:val="1"/>
      <w:marLeft w:val="0"/>
      <w:marRight w:val="0"/>
      <w:marTop w:val="0"/>
      <w:marBottom w:val="0"/>
      <w:divBdr>
        <w:top w:val="none" w:sz="0" w:space="0" w:color="auto"/>
        <w:left w:val="none" w:sz="0" w:space="0" w:color="auto"/>
        <w:bottom w:val="none" w:sz="0" w:space="0" w:color="auto"/>
        <w:right w:val="none" w:sz="0" w:space="0" w:color="auto"/>
      </w:divBdr>
    </w:div>
    <w:div w:id="1163278163">
      <w:marLeft w:val="0"/>
      <w:marRight w:val="0"/>
      <w:marTop w:val="0"/>
      <w:marBottom w:val="0"/>
      <w:divBdr>
        <w:top w:val="none" w:sz="0" w:space="0" w:color="auto"/>
        <w:left w:val="none" w:sz="0" w:space="0" w:color="auto"/>
        <w:bottom w:val="none" w:sz="0" w:space="0" w:color="auto"/>
        <w:right w:val="none" w:sz="0" w:space="0" w:color="auto"/>
      </w:divBdr>
    </w:div>
    <w:div w:id="1163278164">
      <w:marLeft w:val="0"/>
      <w:marRight w:val="0"/>
      <w:marTop w:val="0"/>
      <w:marBottom w:val="0"/>
      <w:divBdr>
        <w:top w:val="none" w:sz="0" w:space="0" w:color="auto"/>
        <w:left w:val="none" w:sz="0" w:space="0" w:color="auto"/>
        <w:bottom w:val="none" w:sz="0" w:space="0" w:color="auto"/>
        <w:right w:val="none" w:sz="0" w:space="0" w:color="auto"/>
      </w:divBdr>
    </w:div>
    <w:div w:id="1163278165">
      <w:marLeft w:val="0"/>
      <w:marRight w:val="0"/>
      <w:marTop w:val="0"/>
      <w:marBottom w:val="0"/>
      <w:divBdr>
        <w:top w:val="none" w:sz="0" w:space="0" w:color="auto"/>
        <w:left w:val="none" w:sz="0" w:space="0" w:color="auto"/>
        <w:bottom w:val="none" w:sz="0" w:space="0" w:color="auto"/>
        <w:right w:val="none" w:sz="0" w:space="0" w:color="auto"/>
      </w:divBdr>
    </w:div>
    <w:div w:id="1163278166">
      <w:marLeft w:val="0"/>
      <w:marRight w:val="0"/>
      <w:marTop w:val="0"/>
      <w:marBottom w:val="0"/>
      <w:divBdr>
        <w:top w:val="none" w:sz="0" w:space="0" w:color="auto"/>
        <w:left w:val="none" w:sz="0" w:space="0" w:color="auto"/>
        <w:bottom w:val="none" w:sz="0" w:space="0" w:color="auto"/>
        <w:right w:val="none" w:sz="0" w:space="0" w:color="auto"/>
      </w:divBdr>
    </w:div>
    <w:div w:id="1163278167">
      <w:marLeft w:val="0"/>
      <w:marRight w:val="0"/>
      <w:marTop w:val="0"/>
      <w:marBottom w:val="0"/>
      <w:divBdr>
        <w:top w:val="none" w:sz="0" w:space="0" w:color="auto"/>
        <w:left w:val="none" w:sz="0" w:space="0" w:color="auto"/>
        <w:bottom w:val="none" w:sz="0" w:space="0" w:color="auto"/>
        <w:right w:val="none" w:sz="0" w:space="0" w:color="auto"/>
      </w:divBdr>
    </w:div>
    <w:div w:id="1163278168">
      <w:marLeft w:val="0"/>
      <w:marRight w:val="0"/>
      <w:marTop w:val="0"/>
      <w:marBottom w:val="0"/>
      <w:divBdr>
        <w:top w:val="none" w:sz="0" w:space="0" w:color="auto"/>
        <w:left w:val="none" w:sz="0" w:space="0" w:color="auto"/>
        <w:bottom w:val="none" w:sz="0" w:space="0" w:color="auto"/>
        <w:right w:val="none" w:sz="0" w:space="0" w:color="auto"/>
      </w:divBdr>
    </w:div>
    <w:div w:id="1163278169">
      <w:marLeft w:val="0"/>
      <w:marRight w:val="0"/>
      <w:marTop w:val="0"/>
      <w:marBottom w:val="0"/>
      <w:divBdr>
        <w:top w:val="none" w:sz="0" w:space="0" w:color="auto"/>
        <w:left w:val="none" w:sz="0" w:space="0" w:color="auto"/>
        <w:bottom w:val="none" w:sz="0" w:space="0" w:color="auto"/>
        <w:right w:val="none" w:sz="0" w:space="0" w:color="auto"/>
      </w:divBdr>
    </w:div>
    <w:div w:id="1163278171">
      <w:marLeft w:val="0"/>
      <w:marRight w:val="0"/>
      <w:marTop w:val="0"/>
      <w:marBottom w:val="0"/>
      <w:divBdr>
        <w:top w:val="none" w:sz="0" w:space="0" w:color="auto"/>
        <w:left w:val="none" w:sz="0" w:space="0" w:color="auto"/>
        <w:bottom w:val="none" w:sz="0" w:space="0" w:color="auto"/>
        <w:right w:val="none" w:sz="0" w:space="0" w:color="auto"/>
      </w:divBdr>
    </w:div>
    <w:div w:id="1163278172">
      <w:marLeft w:val="0"/>
      <w:marRight w:val="0"/>
      <w:marTop w:val="0"/>
      <w:marBottom w:val="0"/>
      <w:divBdr>
        <w:top w:val="none" w:sz="0" w:space="0" w:color="auto"/>
        <w:left w:val="none" w:sz="0" w:space="0" w:color="auto"/>
        <w:bottom w:val="none" w:sz="0" w:space="0" w:color="auto"/>
        <w:right w:val="none" w:sz="0" w:space="0" w:color="auto"/>
      </w:divBdr>
    </w:div>
    <w:div w:id="1163278173">
      <w:marLeft w:val="0"/>
      <w:marRight w:val="0"/>
      <w:marTop w:val="0"/>
      <w:marBottom w:val="0"/>
      <w:divBdr>
        <w:top w:val="none" w:sz="0" w:space="0" w:color="auto"/>
        <w:left w:val="none" w:sz="0" w:space="0" w:color="auto"/>
        <w:bottom w:val="none" w:sz="0" w:space="0" w:color="auto"/>
        <w:right w:val="none" w:sz="0" w:space="0" w:color="auto"/>
      </w:divBdr>
    </w:div>
    <w:div w:id="1163278174">
      <w:marLeft w:val="0"/>
      <w:marRight w:val="0"/>
      <w:marTop w:val="0"/>
      <w:marBottom w:val="0"/>
      <w:divBdr>
        <w:top w:val="none" w:sz="0" w:space="0" w:color="auto"/>
        <w:left w:val="none" w:sz="0" w:space="0" w:color="auto"/>
        <w:bottom w:val="none" w:sz="0" w:space="0" w:color="auto"/>
        <w:right w:val="none" w:sz="0" w:space="0" w:color="auto"/>
      </w:divBdr>
    </w:div>
    <w:div w:id="1163278175">
      <w:marLeft w:val="0"/>
      <w:marRight w:val="0"/>
      <w:marTop w:val="0"/>
      <w:marBottom w:val="0"/>
      <w:divBdr>
        <w:top w:val="none" w:sz="0" w:space="0" w:color="auto"/>
        <w:left w:val="none" w:sz="0" w:space="0" w:color="auto"/>
        <w:bottom w:val="none" w:sz="0" w:space="0" w:color="auto"/>
        <w:right w:val="none" w:sz="0" w:space="0" w:color="auto"/>
      </w:divBdr>
    </w:div>
    <w:div w:id="1163278176">
      <w:marLeft w:val="0"/>
      <w:marRight w:val="0"/>
      <w:marTop w:val="0"/>
      <w:marBottom w:val="0"/>
      <w:divBdr>
        <w:top w:val="none" w:sz="0" w:space="0" w:color="auto"/>
        <w:left w:val="none" w:sz="0" w:space="0" w:color="auto"/>
        <w:bottom w:val="none" w:sz="0" w:space="0" w:color="auto"/>
        <w:right w:val="none" w:sz="0" w:space="0" w:color="auto"/>
      </w:divBdr>
      <w:divsChild>
        <w:div w:id="1163278184">
          <w:marLeft w:val="0"/>
          <w:marRight w:val="0"/>
          <w:marTop w:val="0"/>
          <w:marBottom w:val="0"/>
          <w:divBdr>
            <w:top w:val="none" w:sz="0" w:space="0" w:color="auto"/>
            <w:left w:val="none" w:sz="0" w:space="0" w:color="auto"/>
            <w:bottom w:val="none" w:sz="0" w:space="0" w:color="auto"/>
            <w:right w:val="none" w:sz="0" w:space="0" w:color="auto"/>
          </w:divBdr>
        </w:div>
      </w:divsChild>
    </w:div>
    <w:div w:id="1163278177">
      <w:marLeft w:val="0"/>
      <w:marRight w:val="0"/>
      <w:marTop w:val="0"/>
      <w:marBottom w:val="0"/>
      <w:divBdr>
        <w:top w:val="none" w:sz="0" w:space="0" w:color="auto"/>
        <w:left w:val="none" w:sz="0" w:space="0" w:color="auto"/>
        <w:bottom w:val="none" w:sz="0" w:space="0" w:color="auto"/>
        <w:right w:val="none" w:sz="0" w:space="0" w:color="auto"/>
      </w:divBdr>
    </w:div>
    <w:div w:id="1163278179">
      <w:marLeft w:val="0"/>
      <w:marRight w:val="0"/>
      <w:marTop w:val="0"/>
      <w:marBottom w:val="0"/>
      <w:divBdr>
        <w:top w:val="none" w:sz="0" w:space="0" w:color="auto"/>
        <w:left w:val="none" w:sz="0" w:space="0" w:color="auto"/>
        <w:bottom w:val="none" w:sz="0" w:space="0" w:color="auto"/>
        <w:right w:val="none" w:sz="0" w:space="0" w:color="auto"/>
      </w:divBdr>
    </w:div>
    <w:div w:id="1163278180">
      <w:marLeft w:val="0"/>
      <w:marRight w:val="0"/>
      <w:marTop w:val="0"/>
      <w:marBottom w:val="0"/>
      <w:divBdr>
        <w:top w:val="none" w:sz="0" w:space="0" w:color="auto"/>
        <w:left w:val="none" w:sz="0" w:space="0" w:color="auto"/>
        <w:bottom w:val="none" w:sz="0" w:space="0" w:color="auto"/>
        <w:right w:val="none" w:sz="0" w:space="0" w:color="auto"/>
      </w:divBdr>
    </w:div>
    <w:div w:id="1163278181">
      <w:marLeft w:val="0"/>
      <w:marRight w:val="0"/>
      <w:marTop w:val="0"/>
      <w:marBottom w:val="0"/>
      <w:divBdr>
        <w:top w:val="none" w:sz="0" w:space="0" w:color="auto"/>
        <w:left w:val="none" w:sz="0" w:space="0" w:color="auto"/>
        <w:bottom w:val="none" w:sz="0" w:space="0" w:color="auto"/>
        <w:right w:val="none" w:sz="0" w:space="0" w:color="auto"/>
      </w:divBdr>
    </w:div>
    <w:div w:id="1163278182">
      <w:marLeft w:val="0"/>
      <w:marRight w:val="0"/>
      <w:marTop w:val="0"/>
      <w:marBottom w:val="0"/>
      <w:divBdr>
        <w:top w:val="none" w:sz="0" w:space="0" w:color="auto"/>
        <w:left w:val="none" w:sz="0" w:space="0" w:color="auto"/>
        <w:bottom w:val="none" w:sz="0" w:space="0" w:color="auto"/>
        <w:right w:val="none" w:sz="0" w:space="0" w:color="auto"/>
      </w:divBdr>
      <w:divsChild>
        <w:div w:id="1163278216">
          <w:marLeft w:val="0"/>
          <w:marRight w:val="0"/>
          <w:marTop w:val="0"/>
          <w:marBottom w:val="0"/>
          <w:divBdr>
            <w:top w:val="none" w:sz="0" w:space="0" w:color="auto"/>
            <w:left w:val="none" w:sz="0" w:space="0" w:color="auto"/>
            <w:bottom w:val="none" w:sz="0" w:space="0" w:color="auto"/>
            <w:right w:val="none" w:sz="0" w:space="0" w:color="auto"/>
          </w:divBdr>
        </w:div>
      </w:divsChild>
    </w:div>
    <w:div w:id="1163278185">
      <w:marLeft w:val="0"/>
      <w:marRight w:val="0"/>
      <w:marTop w:val="0"/>
      <w:marBottom w:val="0"/>
      <w:divBdr>
        <w:top w:val="none" w:sz="0" w:space="0" w:color="auto"/>
        <w:left w:val="none" w:sz="0" w:space="0" w:color="auto"/>
        <w:bottom w:val="none" w:sz="0" w:space="0" w:color="auto"/>
        <w:right w:val="none" w:sz="0" w:space="0" w:color="auto"/>
      </w:divBdr>
    </w:div>
    <w:div w:id="1163278186">
      <w:marLeft w:val="0"/>
      <w:marRight w:val="0"/>
      <w:marTop w:val="0"/>
      <w:marBottom w:val="0"/>
      <w:divBdr>
        <w:top w:val="none" w:sz="0" w:space="0" w:color="auto"/>
        <w:left w:val="none" w:sz="0" w:space="0" w:color="auto"/>
        <w:bottom w:val="none" w:sz="0" w:space="0" w:color="auto"/>
        <w:right w:val="none" w:sz="0" w:space="0" w:color="auto"/>
      </w:divBdr>
    </w:div>
    <w:div w:id="1163278187">
      <w:marLeft w:val="0"/>
      <w:marRight w:val="0"/>
      <w:marTop w:val="0"/>
      <w:marBottom w:val="0"/>
      <w:divBdr>
        <w:top w:val="none" w:sz="0" w:space="0" w:color="auto"/>
        <w:left w:val="none" w:sz="0" w:space="0" w:color="auto"/>
        <w:bottom w:val="none" w:sz="0" w:space="0" w:color="auto"/>
        <w:right w:val="none" w:sz="0" w:space="0" w:color="auto"/>
      </w:divBdr>
    </w:div>
    <w:div w:id="1163278188">
      <w:marLeft w:val="0"/>
      <w:marRight w:val="0"/>
      <w:marTop w:val="0"/>
      <w:marBottom w:val="0"/>
      <w:divBdr>
        <w:top w:val="none" w:sz="0" w:space="0" w:color="auto"/>
        <w:left w:val="none" w:sz="0" w:space="0" w:color="auto"/>
        <w:bottom w:val="none" w:sz="0" w:space="0" w:color="auto"/>
        <w:right w:val="none" w:sz="0" w:space="0" w:color="auto"/>
      </w:divBdr>
    </w:div>
    <w:div w:id="1163278189">
      <w:marLeft w:val="0"/>
      <w:marRight w:val="0"/>
      <w:marTop w:val="0"/>
      <w:marBottom w:val="0"/>
      <w:divBdr>
        <w:top w:val="none" w:sz="0" w:space="0" w:color="auto"/>
        <w:left w:val="none" w:sz="0" w:space="0" w:color="auto"/>
        <w:bottom w:val="none" w:sz="0" w:space="0" w:color="auto"/>
        <w:right w:val="none" w:sz="0" w:space="0" w:color="auto"/>
      </w:divBdr>
    </w:div>
    <w:div w:id="1163278190">
      <w:marLeft w:val="0"/>
      <w:marRight w:val="0"/>
      <w:marTop w:val="0"/>
      <w:marBottom w:val="0"/>
      <w:divBdr>
        <w:top w:val="none" w:sz="0" w:space="0" w:color="auto"/>
        <w:left w:val="none" w:sz="0" w:space="0" w:color="auto"/>
        <w:bottom w:val="none" w:sz="0" w:space="0" w:color="auto"/>
        <w:right w:val="none" w:sz="0" w:space="0" w:color="auto"/>
      </w:divBdr>
      <w:divsChild>
        <w:div w:id="1163278178">
          <w:marLeft w:val="0"/>
          <w:marRight w:val="0"/>
          <w:marTop w:val="0"/>
          <w:marBottom w:val="0"/>
          <w:divBdr>
            <w:top w:val="none" w:sz="0" w:space="0" w:color="auto"/>
            <w:left w:val="none" w:sz="0" w:space="0" w:color="auto"/>
            <w:bottom w:val="none" w:sz="0" w:space="0" w:color="auto"/>
            <w:right w:val="none" w:sz="0" w:space="0" w:color="auto"/>
          </w:divBdr>
        </w:div>
      </w:divsChild>
    </w:div>
    <w:div w:id="1163278191">
      <w:marLeft w:val="0"/>
      <w:marRight w:val="0"/>
      <w:marTop w:val="0"/>
      <w:marBottom w:val="0"/>
      <w:divBdr>
        <w:top w:val="none" w:sz="0" w:space="0" w:color="auto"/>
        <w:left w:val="none" w:sz="0" w:space="0" w:color="auto"/>
        <w:bottom w:val="none" w:sz="0" w:space="0" w:color="auto"/>
        <w:right w:val="none" w:sz="0" w:space="0" w:color="auto"/>
      </w:divBdr>
    </w:div>
    <w:div w:id="1163278192">
      <w:marLeft w:val="0"/>
      <w:marRight w:val="0"/>
      <w:marTop w:val="0"/>
      <w:marBottom w:val="0"/>
      <w:divBdr>
        <w:top w:val="none" w:sz="0" w:space="0" w:color="auto"/>
        <w:left w:val="none" w:sz="0" w:space="0" w:color="auto"/>
        <w:bottom w:val="none" w:sz="0" w:space="0" w:color="auto"/>
        <w:right w:val="none" w:sz="0" w:space="0" w:color="auto"/>
      </w:divBdr>
    </w:div>
    <w:div w:id="1163278195">
      <w:marLeft w:val="0"/>
      <w:marRight w:val="0"/>
      <w:marTop w:val="0"/>
      <w:marBottom w:val="0"/>
      <w:divBdr>
        <w:top w:val="none" w:sz="0" w:space="0" w:color="auto"/>
        <w:left w:val="none" w:sz="0" w:space="0" w:color="auto"/>
        <w:bottom w:val="none" w:sz="0" w:space="0" w:color="auto"/>
        <w:right w:val="none" w:sz="0" w:space="0" w:color="auto"/>
      </w:divBdr>
    </w:div>
    <w:div w:id="1163278196">
      <w:marLeft w:val="0"/>
      <w:marRight w:val="0"/>
      <w:marTop w:val="0"/>
      <w:marBottom w:val="0"/>
      <w:divBdr>
        <w:top w:val="none" w:sz="0" w:space="0" w:color="auto"/>
        <w:left w:val="none" w:sz="0" w:space="0" w:color="auto"/>
        <w:bottom w:val="none" w:sz="0" w:space="0" w:color="auto"/>
        <w:right w:val="none" w:sz="0" w:space="0" w:color="auto"/>
      </w:divBdr>
    </w:div>
    <w:div w:id="1163278197">
      <w:marLeft w:val="0"/>
      <w:marRight w:val="0"/>
      <w:marTop w:val="0"/>
      <w:marBottom w:val="0"/>
      <w:divBdr>
        <w:top w:val="none" w:sz="0" w:space="0" w:color="auto"/>
        <w:left w:val="none" w:sz="0" w:space="0" w:color="auto"/>
        <w:bottom w:val="none" w:sz="0" w:space="0" w:color="auto"/>
        <w:right w:val="none" w:sz="0" w:space="0" w:color="auto"/>
      </w:divBdr>
    </w:div>
    <w:div w:id="1163278198">
      <w:marLeft w:val="0"/>
      <w:marRight w:val="0"/>
      <w:marTop w:val="0"/>
      <w:marBottom w:val="0"/>
      <w:divBdr>
        <w:top w:val="none" w:sz="0" w:space="0" w:color="auto"/>
        <w:left w:val="none" w:sz="0" w:space="0" w:color="auto"/>
        <w:bottom w:val="none" w:sz="0" w:space="0" w:color="auto"/>
        <w:right w:val="none" w:sz="0" w:space="0" w:color="auto"/>
      </w:divBdr>
      <w:divsChild>
        <w:div w:id="1163278183">
          <w:marLeft w:val="720"/>
          <w:marRight w:val="720"/>
          <w:marTop w:val="100"/>
          <w:marBottom w:val="100"/>
          <w:divBdr>
            <w:top w:val="none" w:sz="0" w:space="0" w:color="auto"/>
            <w:left w:val="none" w:sz="0" w:space="0" w:color="auto"/>
            <w:bottom w:val="none" w:sz="0" w:space="0" w:color="auto"/>
            <w:right w:val="none" w:sz="0" w:space="0" w:color="auto"/>
          </w:divBdr>
        </w:div>
        <w:div w:id="1163278193">
          <w:marLeft w:val="720"/>
          <w:marRight w:val="720"/>
          <w:marTop w:val="100"/>
          <w:marBottom w:val="100"/>
          <w:divBdr>
            <w:top w:val="none" w:sz="0" w:space="0" w:color="auto"/>
            <w:left w:val="none" w:sz="0" w:space="0" w:color="auto"/>
            <w:bottom w:val="none" w:sz="0" w:space="0" w:color="auto"/>
            <w:right w:val="none" w:sz="0" w:space="0" w:color="auto"/>
          </w:divBdr>
          <w:divsChild>
            <w:div w:id="1163278220">
              <w:marLeft w:val="720"/>
              <w:marRight w:val="720"/>
              <w:marTop w:val="100"/>
              <w:marBottom w:val="100"/>
              <w:divBdr>
                <w:top w:val="none" w:sz="0" w:space="0" w:color="auto"/>
                <w:left w:val="none" w:sz="0" w:space="0" w:color="auto"/>
                <w:bottom w:val="none" w:sz="0" w:space="0" w:color="auto"/>
                <w:right w:val="none" w:sz="0" w:space="0" w:color="auto"/>
              </w:divBdr>
            </w:div>
          </w:divsChild>
        </w:div>
        <w:div w:id="1163278199">
          <w:marLeft w:val="720"/>
          <w:marRight w:val="720"/>
          <w:marTop w:val="100"/>
          <w:marBottom w:val="100"/>
          <w:divBdr>
            <w:top w:val="none" w:sz="0" w:space="0" w:color="auto"/>
            <w:left w:val="none" w:sz="0" w:space="0" w:color="auto"/>
            <w:bottom w:val="none" w:sz="0" w:space="0" w:color="auto"/>
            <w:right w:val="none" w:sz="0" w:space="0" w:color="auto"/>
          </w:divBdr>
          <w:divsChild>
            <w:div w:id="1163278229">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163278200">
      <w:marLeft w:val="0"/>
      <w:marRight w:val="0"/>
      <w:marTop w:val="0"/>
      <w:marBottom w:val="0"/>
      <w:divBdr>
        <w:top w:val="none" w:sz="0" w:space="0" w:color="auto"/>
        <w:left w:val="none" w:sz="0" w:space="0" w:color="auto"/>
        <w:bottom w:val="none" w:sz="0" w:space="0" w:color="auto"/>
        <w:right w:val="none" w:sz="0" w:space="0" w:color="auto"/>
      </w:divBdr>
    </w:div>
    <w:div w:id="1163278202">
      <w:marLeft w:val="0"/>
      <w:marRight w:val="0"/>
      <w:marTop w:val="0"/>
      <w:marBottom w:val="0"/>
      <w:divBdr>
        <w:top w:val="none" w:sz="0" w:space="0" w:color="auto"/>
        <w:left w:val="none" w:sz="0" w:space="0" w:color="auto"/>
        <w:bottom w:val="none" w:sz="0" w:space="0" w:color="auto"/>
        <w:right w:val="none" w:sz="0" w:space="0" w:color="auto"/>
      </w:divBdr>
    </w:div>
    <w:div w:id="1163278203">
      <w:marLeft w:val="0"/>
      <w:marRight w:val="0"/>
      <w:marTop w:val="0"/>
      <w:marBottom w:val="0"/>
      <w:divBdr>
        <w:top w:val="none" w:sz="0" w:space="0" w:color="auto"/>
        <w:left w:val="none" w:sz="0" w:space="0" w:color="auto"/>
        <w:bottom w:val="none" w:sz="0" w:space="0" w:color="auto"/>
        <w:right w:val="none" w:sz="0" w:space="0" w:color="auto"/>
      </w:divBdr>
    </w:div>
    <w:div w:id="1163278204">
      <w:marLeft w:val="0"/>
      <w:marRight w:val="0"/>
      <w:marTop w:val="0"/>
      <w:marBottom w:val="0"/>
      <w:divBdr>
        <w:top w:val="none" w:sz="0" w:space="0" w:color="auto"/>
        <w:left w:val="none" w:sz="0" w:space="0" w:color="auto"/>
        <w:bottom w:val="none" w:sz="0" w:space="0" w:color="auto"/>
        <w:right w:val="none" w:sz="0" w:space="0" w:color="auto"/>
      </w:divBdr>
    </w:div>
    <w:div w:id="1163278205">
      <w:marLeft w:val="0"/>
      <w:marRight w:val="0"/>
      <w:marTop w:val="0"/>
      <w:marBottom w:val="0"/>
      <w:divBdr>
        <w:top w:val="none" w:sz="0" w:space="0" w:color="auto"/>
        <w:left w:val="none" w:sz="0" w:space="0" w:color="auto"/>
        <w:bottom w:val="none" w:sz="0" w:space="0" w:color="auto"/>
        <w:right w:val="none" w:sz="0" w:space="0" w:color="auto"/>
      </w:divBdr>
    </w:div>
    <w:div w:id="1163278206">
      <w:marLeft w:val="0"/>
      <w:marRight w:val="0"/>
      <w:marTop w:val="0"/>
      <w:marBottom w:val="0"/>
      <w:divBdr>
        <w:top w:val="none" w:sz="0" w:space="0" w:color="auto"/>
        <w:left w:val="none" w:sz="0" w:space="0" w:color="auto"/>
        <w:bottom w:val="none" w:sz="0" w:space="0" w:color="auto"/>
        <w:right w:val="none" w:sz="0" w:space="0" w:color="auto"/>
      </w:divBdr>
      <w:divsChild>
        <w:div w:id="1163278194">
          <w:marLeft w:val="0"/>
          <w:marRight w:val="0"/>
          <w:marTop w:val="0"/>
          <w:marBottom w:val="0"/>
          <w:divBdr>
            <w:top w:val="none" w:sz="0" w:space="0" w:color="auto"/>
            <w:left w:val="none" w:sz="0" w:space="0" w:color="auto"/>
            <w:bottom w:val="none" w:sz="0" w:space="0" w:color="auto"/>
            <w:right w:val="none" w:sz="0" w:space="0" w:color="auto"/>
          </w:divBdr>
        </w:div>
      </w:divsChild>
    </w:div>
    <w:div w:id="1163278207">
      <w:marLeft w:val="0"/>
      <w:marRight w:val="0"/>
      <w:marTop w:val="0"/>
      <w:marBottom w:val="0"/>
      <w:divBdr>
        <w:top w:val="none" w:sz="0" w:space="0" w:color="auto"/>
        <w:left w:val="none" w:sz="0" w:space="0" w:color="auto"/>
        <w:bottom w:val="none" w:sz="0" w:space="0" w:color="auto"/>
        <w:right w:val="none" w:sz="0" w:space="0" w:color="auto"/>
      </w:divBdr>
    </w:div>
    <w:div w:id="1163278209">
      <w:marLeft w:val="0"/>
      <w:marRight w:val="0"/>
      <w:marTop w:val="0"/>
      <w:marBottom w:val="0"/>
      <w:divBdr>
        <w:top w:val="none" w:sz="0" w:space="0" w:color="auto"/>
        <w:left w:val="none" w:sz="0" w:space="0" w:color="auto"/>
        <w:bottom w:val="none" w:sz="0" w:space="0" w:color="auto"/>
        <w:right w:val="none" w:sz="0" w:space="0" w:color="auto"/>
      </w:divBdr>
    </w:div>
    <w:div w:id="1163278210">
      <w:marLeft w:val="0"/>
      <w:marRight w:val="0"/>
      <w:marTop w:val="0"/>
      <w:marBottom w:val="0"/>
      <w:divBdr>
        <w:top w:val="none" w:sz="0" w:space="0" w:color="auto"/>
        <w:left w:val="none" w:sz="0" w:space="0" w:color="auto"/>
        <w:bottom w:val="none" w:sz="0" w:space="0" w:color="auto"/>
        <w:right w:val="none" w:sz="0" w:space="0" w:color="auto"/>
      </w:divBdr>
    </w:div>
    <w:div w:id="1163278211">
      <w:marLeft w:val="0"/>
      <w:marRight w:val="0"/>
      <w:marTop w:val="0"/>
      <w:marBottom w:val="0"/>
      <w:divBdr>
        <w:top w:val="none" w:sz="0" w:space="0" w:color="auto"/>
        <w:left w:val="none" w:sz="0" w:space="0" w:color="auto"/>
        <w:bottom w:val="none" w:sz="0" w:space="0" w:color="auto"/>
        <w:right w:val="none" w:sz="0" w:space="0" w:color="auto"/>
      </w:divBdr>
      <w:divsChild>
        <w:div w:id="1163278201">
          <w:marLeft w:val="0"/>
          <w:marRight w:val="30"/>
          <w:marTop w:val="0"/>
          <w:marBottom w:val="300"/>
          <w:divBdr>
            <w:top w:val="none" w:sz="0" w:space="0" w:color="auto"/>
            <w:left w:val="none" w:sz="0" w:space="0" w:color="auto"/>
            <w:bottom w:val="none" w:sz="0" w:space="0" w:color="auto"/>
            <w:right w:val="none" w:sz="0" w:space="0" w:color="auto"/>
          </w:divBdr>
        </w:div>
      </w:divsChild>
    </w:div>
    <w:div w:id="1163278212">
      <w:marLeft w:val="0"/>
      <w:marRight w:val="0"/>
      <w:marTop w:val="0"/>
      <w:marBottom w:val="0"/>
      <w:divBdr>
        <w:top w:val="none" w:sz="0" w:space="0" w:color="auto"/>
        <w:left w:val="none" w:sz="0" w:space="0" w:color="auto"/>
        <w:bottom w:val="none" w:sz="0" w:space="0" w:color="auto"/>
        <w:right w:val="none" w:sz="0" w:space="0" w:color="auto"/>
      </w:divBdr>
    </w:div>
    <w:div w:id="1163278213">
      <w:marLeft w:val="0"/>
      <w:marRight w:val="0"/>
      <w:marTop w:val="0"/>
      <w:marBottom w:val="0"/>
      <w:divBdr>
        <w:top w:val="none" w:sz="0" w:space="0" w:color="auto"/>
        <w:left w:val="none" w:sz="0" w:space="0" w:color="auto"/>
        <w:bottom w:val="none" w:sz="0" w:space="0" w:color="auto"/>
        <w:right w:val="none" w:sz="0" w:space="0" w:color="auto"/>
      </w:divBdr>
    </w:div>
    <w:div w:id="1163278214">
      <w:marLeft w:val="0"/>
      <w:marRight w:val="0"/>
      <w:marTop w:val="0"/>
      <w:marBottom w:val="0"/>
      <w:divBdr>
        <w:top w:val="none" w:sz="0" w:space="0" w:color="auto"/>
        <w:left w:val="none" w:sz="0" w:space="0" w:color="auto"/>
        <w:bottom w:val="none" w:sz="0" w:space="0" w:color="auto"/>
        <w:right w:val="none" w:sz="0" w:space="0" w:color="auto"/>
      </w:divBdr>
    </w:div>
    <w:div w:id="1163278215">
      <w:marLeft w:val="0"/>
      <w:marRight w:val="0"/>
      <w:marTop w:val="0"/>
      <w:marBottom w:val="0"/>
      <w:divBdr>
        <w:top w:val="none" w:sz="0" w:space="0" w:color="auto"/>
        <w:left w:val="none" w:sz="0" w:space="0" w:color="auto"/>
        <w:bottom w:val="none" w:sz="0" w:space="0" w:color="auto"/>
        <w:right w:val="none" w:sz="0" w:space="0" w:color="auto"/>
      </w:divBdr>
    </w:div>
    <w:div w:id="1163278217">
      <w:marLeft w:val="0"/>
      <w:marRight w:val="0"/>
      <w:marTop w:val="0"/>
      <w:marBottom w:val="0"/>
      <w:divBdr>
        <w:top w:val="none" w:sz="0" w:space="0" w:color="auto"/>
        <w:left w:val="none" w:sz="0" w:space="0" w:color="auto"/>
        <w:bottom w:val="none" w:sz="0" w:space="0" w:color="auto"/>
        <w:right w:val="none" w:sz="0" w:space="0" w:color="auto"/>
      </w:divBdr>
      <w:divsChild>
        <w:div w:id="1163278208">
          <w:marLeft w:val="0"/>
          <w:marRight w:val="0"/>
          <w:marTop w:val="0"/>
          <w:marBottom w:val="0"/>
          <w:divBdr>
            <w:top w:val="none" w:sz="0" w:space="0" w:color="auto"/>
            <w:left w:val="none" w:sz="0" w:space="0" w:color="auto"/>
            <w:bottom w:val="none" w:sz="0" w:space="0" w:color="auto"/>
            <w:right w:val="none" w:sz="0" w:space="0" w:color="auto"/>
          </w:divBdr>
        </w:div>
      </w:divsChild>
    </w:div>
    <w:div w:id="1163278218">
      <w:marLeft w:val="0"/>
      <w:marRight w:val="0"/>
      <w:marTop w:val="0"/>
      <w:marBottom w:val="0"/>
      <w:divBdr>
        <w:top w:val="none" w:sz="0" w:space="0" w:color="auto"/>
        <w:left w:val="none" w:sz="0" w:space="0" w:color="auto"/>
        <w:bottom w:val="none" w:sz="0" w:space="0" w:color="auto"/>
        <w:right w:val="none" w:sz="0" w:space="0" w:color="auto"/>
      </w:divBdr>
    </w:div>
    <w:div w:id="1163278219">
      <w:marLeft w:val="0"/>
      <w:marRight w:val="0"/>
      <w:marTop w:val="0"/>
      <w:marBottom w:val="0"/>
      <w:divBdr>
        <w:top w:val="none" w:sz="0" w:space="0" w:color="auto"/>
        <w:left w:val="none" w:sz="0" w:space="0" w:color="auto"/>
        <w:bottom w:val="none" w:sz="0" w:space="0" w:color="auto"/>
        <w:right w:val="none" w:sz="0" w:space="0" w:color="auto"/>
      </w:divBdr>
    </w:div>
    <w:div w:id="1163278221">
      <w:marLeft w:val="0"/>
      <w:marRight w:val="0"/>
      <w:marTop w:val="0"/>
      <w:marBottom w:val="0"/>
      <w:divBdr>
        <w:top w:val="none" w:sz="0" w:space="0" w:color="auto"/>
        <w:left w:val="none" w:sz="0" w:space="0" w:color="auto"/>
        <w:bottom w:val="none" w:sz="0" w:space="0" w:color="auto"/>
        <w:right w:val="none" w:sz="0" w:space="0" w:color="auto"/>
      </w:divBdr>
      <w:divsChild>
        <w:div w:id="1163278227">
          <w:marLeft w:val="0"/>
          <w:marRight w:val="0"/>
          <w:marTop w:val="0"/>
          <w:marBottom w:val="0"/>
          <w:divBdr>
            <w:top w:val="none" w:sz="0" w:space="0" w:color="auto"/>
            <w:left w:val="none" w:sz="0" w:space="0" w:color="auto"/>
            <w:bottom w:val="none" w:sz="0" w:space="0" w:color="auto"/>
            <w:right w:val="none" w:sz="0" w:space="0" w:color="auto"/>
          </w:divBdr>
        </w:div>
      </w:divsChild>
    </w:div>
    <w:div w:id="1163278222">
      <w:marLeft w:val="0"/>
      <w:marRight w:val="0"/>
      <w:marTop w:val="0"/>
      <w:marBottom w:val="0"/>
      <w:divBdr>
        <w:top w:val="none" w:sz="0" w:space="0" w:color="auto"/>
        <w:left w:val="none" w:sz="0" w:space="0" w:color="auto"/>
        <w:bottom w:val="none" w:sz="0" w:space="0" w:color="auto"/>
        <w:right w:val="none" w:sz="0" w:space="0" w:color="auto"/>
      </w:divBdr>
    </w:div>
    <w:div w:id="1163278223">
      <w:marLeft w:val="0"/>
      <w:marRight w:val="0"/>
      <w:marTop w:val="0"/>
      <w:marBottom w:val="0"/>
      <w:divBdr>
        <w:top w:val="none" w:sz="0" w:space="0" w:color="auto"/>
        <w:left w:val="none" w:sz="0" w:space="0" w:color="auto"/>
        <w:bottom w:val="none" w:sz="0" w:space="0" w:color="auto"/>
        <w:right w:val="none" w:sz="0" w:space="0" w:color="auto"/>
      </w:divBdr>
    </w:div>
    <w:div w:id="1163278224">
      <w:marLeft w:val="0"/>
      <w:marRight w:val="0"/>
      <w:marTop w:val="0"/>
      <w:marBottom w:val="0"/>
      <w:divBdr>
        <w:top w:val="none" w:sz="0" w:space="0" w:color="auto"/>
        <w:left w:val="none" w:sz="0" w:space="0" w:color="auto"/>
        <w:bottom w:val="none" w:sz="0" w:space="0" w:color="auto"/>
        <w:right w:val="none" w:sz="0" w:space="0" w:color="auto"/>
      </w:divBdr>
    </w:div>
    <w:div w:id="1163278225">
      <w:marLeft w:val="0"/>
      <w:marRight w:val="0"/>
      <w:marTop w:val="0"/>
      <w:marBottom w:val="0"/>
      <w:divBdr>
        <w:top w:val="none" w:sz="0" w:space="0" w:color="auto"/>
        <w:left w:val="none" w:sz="0" w:space="0" w:color="auto"/>
        <w:bottom w:val="none" w:sz="0" w:space="0" w:color="auto"/>
        <w:right w:val="none" w:sz="0" w:space="0" w:color="auto"/>
      </w:divBdr>
    </w:div>
    <w:div w:id="1163278226">
      <w:marLeft w:val="0"/>
      <w:marRight w:val="0"/>
      <w:marTop w:val="0"/>
      <w:marBottom w:val="0"/>
      <w:divBdr>
        <w:top w:val="none" w:sz="0" w:space="0" w:color="auto"/>
        <w:left w:val="none" w:sz="0" w:space="0" w:color="auto"/>
        <w:bottom w:val="none" w:sz="0" w:space="0" w:color="auto"/>
        <w:right w:val="none" w:sz="0" w:space="0" w:color="auto"/>
      </w:divBdr>
    </w:div>
    <w:div w:id="1163278228">
      <w:marLeft w:val="0"/>
      <w:marRight w:val="0"/>
      <w:marTop w:val="0"/>
      <w:marBottom w:val="0"/>
      <w:divBdr>
        <w:top w:val="none" w:sz="0" w:space="0" w:color="auto"/>
        <w:left w:val="none" w:sz="0" w:space="0" w:color="auto"/>
        <w:bottom w:val="none" w:sz="0" w:space="0" w:color="auto"/>
        <w:right w:val="none" w:sz="0" w:space="0" w:color="auto"/>
      </w:divBdr>
      <w:divsChild>
        <w:div w:id="1163278170">
          <w:marLeft w:val="0"/>
          <w:marRight w:val="0"/>
          <w:marTop w:val="0"/>
          <w:marBottom w:val="0"/>
          <w:divBdr>
            <w:top w:val="none" w:sz="0" w:space="0" w:color="auto"/>
            <w:left w:val="none" w:sz="0" w:space="0" w:color="auto"/>
            <w:bottom w:val="none" w:sz="0" w:space="0" w:color="auto"/>
            <w:right w:val="none" w:sz="0" w:space="0" w:color="auto"/>
          </w:divBdr>
        </w:div>
      </w:divsChild>
    </w:div>
    <w:div w:id="1163278230">
      <w:marLeft w:val="0"/>
      <w:marRight w:val="0"/>
      <w:marTop w:val="0"/>
      <w:marBottom w:val="0"/>
      <w:divBdr>
        <w:top w:val="none" w:sz="0" w:space="0" w:color="auto"/>
        <w:left w:val="none" w:sz="0" w:space="0" w:color="auto"/>
        <w:bottom w:val="none" w:sz="0" w:space="0" w:color="auto"/>
        <w:right w:val="none" w:sz="0" w:space="0" w:color="auto"/>
      </w:divBdr>
    </w:div>
    <w:div w:id="1163278231">
      <w:marLeft w:val="0"/>
      <w:marRight w:val="0"/>
      <w:marTop w:val="0"/>
      <w:marBottom w:val="0"/>
      <w:divBdr>
        <w:top w:val="none" w:sz="0" w:space="0" w:color="auto"/>
        <w:left w:val="none" w:sz="0" w:space="0" w:color="auto"/>
        <w:bottom w:val="none" w:sz="0" w:space="0" w:color="auto"/>
        <w:right w:val="none" w:sz="0" w:space="0" w:color="auto"/>
      </w:divBdr>
    </w:div>
    <w:div w:id="1163278232">
      <w:marLeft w:val="0"/>
      <w:marRight w:val="0"/>
      <w:marTop w:val="0"/>
      <w:marBottom w:val="0"/>
      <w:divBdr>
        <w:top w:val="none" w:sz="0" w:space="0" w:color="auto"/>
        <w:left w:val="none" w:sz="0" w:space="0" w:color="auto"/>
        <w:bottom w:val="none" w:sz="0" w:space="0" w:color="auto"/>
        <w:right w:val="none" w:sz="0" w:space="0" w:color="auto"/>
      </w:divBdr>
    </w:div>
    <w:div w:id="1163278233">
      <w:marLeft w:val="0"/>
      <w:marRight w:val="0"/>
      <w:marTop w:val="0"/>
      <w:marBottom w:val="0"/>
      <w:divBdr>
        <w:top w:val="none" w:sz="0" w:space="0" w:color="auto"/>
        <w:left w:val="none" w:sz="0" w:space="0" w:color="auto"/>
        <w:bottom w:val="none" w:sz="0" w:space="0" w:color="auto"/>
        <w:right w:val="none" w:sz="0" w:space="0" w:color="auto"/>
      </w:divBdr>
    </w:div>
    <w:div w:id="1343243824">
      <w:bodyDiv w:val="1"/>
      <w:marLeft w:val="0"/>
      <w:marRight w:val="0"/>
      <w:marTop w:val="0"/>
      <w:marBottom w:val="0"/>
      <w:divBdr>
        <w:top w:val="none" w:sz="0" w:space="0" w:color="auto"/>
        <w:left w:val="none" w:sz="0" w:space="0" w:color="auto"/>
        <w:bottom w:val="none" w:sz="0" w:space="0" w:color="auto"/>
        <w:right w:val="none" w:sz="0" w:space="0" w:color="auto"/>
      </w:divBdr>
    </w:div>
    <w:div w:id="1439056849">
      <w:bodyDiv w:val="1"/>
      <w:marLeft w:val="0"/>
      <w:marRight w:val="0"/>
      <w:marTop w:val="0"/>
      <w:marBottom w:val="0"/>
      <w:divBdr>
        <w:top w:val="none" w:sz="0" w:space="0" w:color="auto"/>
        <w:left w:val="none" w:sz="0" w:space="0" w:color="auto"/>
        <w:bottom w:val="none" w:sz="0" w:space="0" w:color="auto"/>
        <w:right w:val="none" w:sz="0" w:space="0" w:color="auto"/>
      </w:divBdr>
      <w:divsChild>
        <w:div w:id="598638189">
          <w:marLeft w:val="0"/>
          <w:marRight w:val="2880"/>
          <w:marTop w:val="0"/>
          <w:marBottom w:val="0"/>
          <w:divBdr>
            <w:top w:val="none" w:sz="0" w:space="0" w:color="auto"/>
            <w:left w:val="none" w:sz="0" w:space="0" w:color="auto"/>
            <w:bottom w:val="none" w:sz="0" w:space="0" w:color="auto"/>
            <w:right w:val="none" w:sz="0" w:space="0" w:color="auto"/>
          </w:divBdr>
        </w:div>
      </w:divsChild>
    </w:div>
    <w:div w:id="1679773308">
      <w:bodyDiv w:val="1"/>
      <w:marLeft w:val="0"/>
      <w:marRight w:val="0"/>
      <w:marTop w:val="0"/>
      <w:marBottom w:val="0"/>
      <w:divBdr>
        <w:top w:val="none" w:sz="0" w:space="0" w:color="auto"/>
        <w:left w:val="none" w:sz="0" w:space="0" w:color="auto"/>
        <w:bottom w:val="none" w:sz="0" w:space="0" w:color="auto"/>
        <w:right w:val="none" w:sz="0" w:space="0" w:color="auto"/>
      </w:divBdr>
    </w:div>
    <w:div w:id="1705865637">
      <w:bodyDiv w:val="1"/>
      <w:marLeft w:val="0"/>
      <w:marRight w:val="0"/>
      <w:marTop w:val="0"/>
      <w:marBottom w:val="0"/>
      <w:divBdr>
        <w:top w:val="none" w:sz="0" w:space="0" w:color="auto"/>
        <w:left w:val="none" w:sz="0" w:space="0" w:color="auto"/>
        <w:bottom w:val="none" w:sz="0" w:space="0" w:color="auto"/>
        <w:right w:val="none" w:sz="0" w:space="0" w:color="auto"/>
      </w:divBdr>
    </w:div>
    <w:div w:id="1719012471">
      <w:bodyDiv w:val="1"/>
      <w:marLeft w:val="0"/>
      <w:marRight w:val="0"/>
      <w:marTop w:val="0"/>
      <w:marBottom w:val="0"/>
      <w:divBdr>
        <w:top w:val="none" w:sz="0" w:space="0" w:color="auto"/>
        <w:left w:val="none" w:sz="0" w:space="0" w:color="auto"/>
        <w:bottom w:val="none" w:sz="0" w:space="0" w:color="auto"/>
        <w:right w:val="none" w:sz="0" w:space="0" w:color="auto"/>
      </w:divBdr>
    </w:div>
    <w:div w:id="2139251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2EF46E-8A24-4444-A8A8-618417CFAB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2307</Words>
  <Characters>13155</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Директор</dc:creator>
  <cp:keywords/>
  <dc:description/>
  <cp:lastModifiedBy>Пользователь Windows</cp:lastModifiedBy>
  <cp:revision>2</cp:revision>
  <cp:lastPrinted>2020-05-28T05:27:00Z</cp:lastPrinted>
  <dcterms:created xsi:type="dcterms:W3CDTF">2023-02-16T13:41:00Z</dcterms:created>
  <dcterms:modified xsi:type="dcterms:W3CDTF">2023-02-16T13:41:00Z</dcterms:modified>
</cp:coreProperties>
</file>